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8B" w:rsidRDefault="008E788B">
      <w:pPr>
        <w:spacing w:after="0" w:line="240" w:lineRule="auto"/>
        <w:ind w:right="-874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Российская Федерация</w:t>
      </w:r>
    </w:p>
    <w:p w:rsidR="008E788B" w:rsidRDefault="008E788B">
      <w:pPr>
        <w:spacing w:after="0" w:line="240" w:lineRule="auto"/>
        <w:ind w:right="-874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Забайкальский край</w:t>
      </w:r>
    </w:p>
    <w:p w:rsidR="007C44CE" w:rsidRDefault="00C53EF2">
      <w:pPr>
        <w:spacing w:after="0" w:line="240" w:lineRule="auto"/>
        <w:ind w:right="-874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Совет </w:t>
      </w:r>
      <w:r w:rsidR="008E788B">
        <w:rPr>
          <w:rFonts w:ascii="Times New Roman" w:eastAsia="Times New Roman" w:hAnsi="Times New Roman" w:cs="Times New Roman"/>
          <w:b/>
          <w:sz w:val="36"/>
        </w:rPr>
        <w:t>городского поселения "Новокручининское"</w:t>
      </w:r>
    </w:p>
    <w:p w:rsidR="007C44CE" w:rsidRDefault="007C4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7C44CE" w:rsidRDefault="008E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 w:rsidR="00C53EF2">
        <w:rPr>
          <w:rFonts w:ascii="Times New Roman" w:eastAsia="Times New Roman" w:hAnsi="Times New Roman" w:cs="Times New Roman"/>
          <w:b/>
          <w:sz w:val="36"/>
        </w:rPr>
        <w:t>РЕШЕНИ</w:t>
      </w:r>
      <w:r w:rsidR="00A20E3E">
        <w:rPr>
          <w:rFonts w:ascii="Times New Roman" w:eastAsia="Times New Roman" w:hAnsi="Times New Roman" w:cs="Times New Roman"/>
          <w:b/>
          <w:sz w:val="36"/>
        </w:rPr>
        <w:t>Е</w:t>
      </w:r>
    </w:p>
    <w:p w:rsidR="007C44CE" w:rsidRDefault="007C4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</w:rPr>
      </w:pPr>
    </w:p>
    <w:p w:rsidR="007C44CE" w:rsidRDefault="00A20E3E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 05 марта 2020 </w:t>
      </w:r>
      <w:r w:rsidR="00C53EF2">
        <w:rPr>
          <w:rFonts w:ascii="Times New Roman" w:eastAsia="Times New Roman" w:hAnsi="Times New Roman" w:cs="Times New Roman"/>
          <w:sz w:val="28"/>
        </w:rPr>
        <w:t xml:space="preserve">года                                              </w:t>
      </w:r>
      <w:r w:rsidR="008E788B">
        <w:rPr>
          <w:rFonts w:ascii="Times New Roman" w:eastAsia="Times New Roman" w:hAnsi="Times New Roman" w:cs="Times New Roman"/>
          <w:sz w:val="28"/>
        </w:rPr>
        <w:t xml:space="preserve">                         </w:t>
      </w:r>
      <w:r w:rsidR="00C53EF2">
        <w:rPr>
          <w:rFonts w:ascii="Times New Roman" w:eastAsia="Times New Roman" w:hAnsi="Times New Roman" w:cs="Times New Roman"/>
          <w:sz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</w:rPr>
        <w:t xml:space="preserve"> 6</w:t>
      </w:r>
    </w:p>
    <w:p w:rsidR="007C44CE" w:rsidRDefault="007C44CE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792"/>
      </w:tblGrid>
      <w:tr w:rsidR="007C44CE" w:rsidTr="00C53EF2">
        <w:trPr>
          <w:trHeight w:val="2551"/>
        </w:trPr>
        <w:tc>
          <w:tcPr>
            <w:tcW w:w="5792" w:type="dxa"/>
            <w:shd w:val="clear" w:color="000000" w:fill="FFFFFF"/>
            <w:tcMar>
              <w:left w:w="108" w:type="dxa"/>
              <w:right w:w="108" w:type="dxa"/>
            </w:tcMar>
          </w:tcPr>
          <w:p w:rsidR="007C44CE" w:rsidRDefault="00053C34" w:rsidP="00C53EF2">
            <w:pPr>
              <w:tabs>
                <w:tab w:val="left" w:pos="4864"/>
              </w:tabs>
              <w:spacing w:after="0" w:line="240" w:lineRule="auto"/>
              <w:ind w:right="73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 принятии Положения</w:t>
            </w:r>
            <w:r w:rsidR="009B57D6">
              <w:rPr>
                <w:rFonts w:ascii="Times New Roman" w:eastAsia="Times New Roman" w:hAnsi="Times New Roman" w:cs="Times New Roman"/>
                <w:sz w:val="28"/>
              </w:rPr>
              <w:t xml:space="preserve"> о предоставлении муниципальной услуги</w:t>
            </w:r>
            <w:r w:rsidR="00C53EF2">
              <w:rPr>
                <w:rFonts w:ascii="Times New Roman" w:eastAsia="Times New Roman" w:hAnsi="Times New Roman" w:cs="Times New Roman"/>
                <w:sz w:val="28"/>
              </w:rPr>
              <w:t xml:space="preserve"> «Принятие решения о бесплатном предоставлении гражданину земельного участка для индивидуального жилищного строительства  в случаях, предусмотренных законами субъекта Российской Федерации»</w:t>
            </w:r>
          </w:p>
        </w:tc>
      </w:tr>
    </w:tbl>
    <w:p w:rsidR="007C44CE" w:rsidRDefault="007C44CE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sz w:val="28"/>
        </w:rPr>
      </w:pP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Руководствуясь статьей 5 Закона Забайкальского края от 01 апреля 2009 года №152-ЗЗК «О регулировании земельных отношений на территории Забайкальского края», </w:t>
      </w:r>
      <w:r w:rsidR="009B57D6"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 xml:space="preserve">остановлением </w:t>
      </w:r>
      <w:r w:rsidR="009B57D6"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 xml:space="preserve">равительства Российской Федерации от 30 апреля 2014 года №403 «Об исчерпывающем перечне процедур в сфере жилищного строительства»,  Совет </w:t>
      </w:r>
      <w:r w:rsidR="008E788B">
        <w:rPr>
          <w:rFonts w:ascii="Times New Roman" w:eastAsia="Times New Roman" w:hAnsi="Times New Roman" w:cs="Times New Roman"/>
          <w:sz w:val="28"/>
        </w:rPr>
        <w:t>городского поселения  «Новокручининское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</w:rPr>
        <w:t>решил: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1. Утвердить </w:t>
      </w:r>
      <w:r w:rsidR="009B57D6" w:rsidRPr="009B57D6">
        <w:rPr>
          <w:rFonts w:ascii="Times New Roman" w:eastAsia="Times New Roman" w:hAnsi="Times New Roman" w:cs="Times New Roman"/>
          <w:sz w:val="28"/>
        </w:rPr>
        <w:t xml:space="preserve">Положение о предоставлении муниципальной услуги </w:t>
      </w:r>
      <w:r>
        <w:rPr>
          <w:rFonts w:ascii="Times New Roman" w:eastAsia="Times New Roman" w:hAnsi="Times New Roman" w:cs="Times New Roman"/>
          <w:sz w:val="28"/>
        </w:rPr>
        <w:t>«Принятие решения о бесплатном предоставлении гражданину земельного участка для индивидуального жилищного строительства  в случаях, предусмотренных законами субъекта Российской Федерации» (прилагается).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Настоящее  решение вступает в силу на следующий день после дня его официального опубликования.</w:t>
      </w:r>
    </w:p>
    <w:p w:rsidR="007C44CE" w:rsidRDefault="007C44CE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7C44CE" w:rsidRDefault="007C44CE">
      <w:pPr>
        <w:spacing w:after="0" w:line="240" w:lineRule="auto"/>
        <w:ind w:right="-874"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7C44CE" w:rsidRDefault="008E788B">
      <w:pPr>
        <w:spacing w:after="0" w:line="240" w:lineRule="auto"/>
        <w:ind w:right="-874" w:firstLine="5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городского поселения </w:t>
      </w:r>
    </w:p>
    <w:p w:rsidR="008E788B" w:rsidRDefault="008E788B">
      <w:pPr>
        <w:spacing w:after="0" w:line="240" w:lineRule="auto"/>
        <w:ind w:right="-874" w:firstLine="5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"Новокручининское"                                                           В.К. Шубина</w:t>
      </w:r>
    </w:p>
    <w:p w:rsidR="00A20E3E" w:rsidRDefault="00A20E3E">
      <w:pPr>
        <w:spacing w:after="0" w:line="240" w:lineRule="auto"/>
        <w:ind w:right="-874" w:firstLine="568"/>
        <w:rPr>
          <w:rFonts w:ascii="Times New Roman" w:eastAsia="Times New Roman" w:hAnsi="Times New Roman" w:cs="Times New Roman"/>
          <w:sz w:val="28"/>
        </w:rPr>
      </w:pPr>
    </w:p>
    <w:p w:rsidR="00A20E3E" w:rsidRDefault="00A20E3E">
      <w:pPr>
        <w:spacing w:after="0" w:line="240" w:lineRule="auto"/>
        <w:ind w:right="-874" w:firstLine="568"/>
        <w:rPr>
          <w:rFonts w:ascii="Times New Roman" w:eastAsia="Times New Roman" w:hAnsi="Times New Roman" w:cs="Times New Roman"/>
          <w:sz w:val="28"/>
        </w:rPr>
      </w:pPr>
    </w:p>
    <w:p w:rsidR="008E788B" w:rsidRDefault="008E788B">
      <w:pPr>
        <w:spacing w:after="0" w:line="240" w:lineRule="auto"/>
        <w:ind w:right="-874" w:firstLine="568"/>
        <w:rPr>
          <w:rFonts w:ascii="Times New Roman" w:eastAsia="Times New Roman" w:hAnsi="Times New Roman" w:cs="Times New Roman"/>
          <w:sz w:val="28"/>
        </w:rPr>
      </w:pPr>
    </w:p>
    <w:p w:rsidR="008E788B" w:rsidRDefault="008E788B">
      <w:pPr>
        <w:spacing w:after="0" w:line="240" w:lineRule="auto"/>
        <w:ind w:right="-874" w:firstLine="568"/>
        <w:rPr>
          <w:rFonts w:ascii="Times New Roman" w:eastAsia="Times New Roman" w:hAnsi="Times New Roman" w:cs="Times New Roman"/>
          <w:sz w:val="28"/>
        </w:rPr>
      </w:pPr>
    </w:p>
    <w:p w:rsidR="008E788B" w:rsidRDefault="008E788B">
      <w:pPr>
        <w:spacing w:after="0" w:line="240" w:lineRule="auto"/>
        <w:ind w:right="-874" w:firstLine="568"/>
        <w:rPr>
          <w:rFonts w:ascii="Times New Roman" w:eastAsia="Times New Roman" w:hAnsi="Times New Roman" w:cs="Times New Roman"/>
          <w:sz w:val="28"/>
        </w:rPr>
      </w:pPr>
    </w:p>
    <w:p w:rsidR="008E788B" w:rsidRDefault="008E788B">
      <w:pPr>
        <w:spacing w:after="0" w:line="240" w:lineRule="auto"/>
        <w:ind w:right="-874" w:firstLine="568"/>
        <w:rPr>
          <w:rFonts w:ascii="Times New Roman" w:eastAsia="Times New Roman" w:hAnsi="Times New Roman" w:cs="Times New Roman"/>
          <w:sz w:val="28"/>
        </w:rPr>
      </w:pPr>
    </w:p>
    <w:p w:rsidR="008E788B" w:rsidRDefault="008E788B">
      <w:pPr>
        <w:spacing w:after="0" w:line="240" w:lineRule="auto"/>
        <w:ind w:right="-874" w:firstLine="568"/>
        <w:rPr>
          <w:rFonts w:ascii="Times New Roman" w:eastAsia="Times New Roman" w:hAnsi="Times New Roman" w:cs="Times New Roman"/>
          <w:sz w:val="28"/>
        </w:rPr>
      </w:pPr>
    </w:p>
    <w:p w:rsidR="008E788B" w:rsidRDefault="008E788B">
      <w:pPr>
        <w:spacing w:after="0" w:line="240" w:lineRule="auto"/>
        <w:ind w:right="-874" w:firstLine="568"/>
        <w:rPr>
          <w:rFonts w:ascii="Times New Roman" w:eastAsia="Times New Roman" w:hAnsi="Times New Roman" w:cs="Times New Roman"/>
          <w:sz w:val="28"/>
        </w:rPr>
      </w:pPr>
    </w:p>
    <w:p w:rsidR="008E788B" w:rsidRDefault="008E788B">
      <w:pPr>
        <w:spacing w:after="0" w:line="240" w:lineRule="auto"/>
        <w:ind w:right="-874" w:firstLine="568"/>
        <w:rPr>
          <w:rFonts w:ascii="Times New Roman" w:eastAsia="Times New Roman" w:hAnsi="Times New Roman" w:cs="Times New Roman"/>
          <w:sz w:val="28"/>
        </w:rPr>
      </w:pPr>
    </w:p>
    <w:p w:rsidR="008E788B" w:rsidRDefault="008E788B">
      <w:pPr>
        <w:spacing w:after="0" w:line="240" w:lineRule="auto"/>
        <w:ind w:right="-874" w:firstLine="568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568" w:type="dxa"/>
        <w:tblCellMar>
          <w:left w:w="10" w:type="dxa"/>
          <w:right w:w="10" w:type="dxa"/>
        </w:tblCellMar>
        <w:tblLook w:val="0000"/>
      </w:tblPr>
      <w:tblGrid>
        <w:gridCol w:w="4450"/>
        <w:gridCol w:w="4553"/>
      </w:tblGrid>
      <w:tr w:rsidR="00F67B9C" w:rsidTr="00C05741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F67B9C" w:rsidRDefault="00F67B9C" w:rsidP="00C0574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:rsidR="00F67B9C" w:rsidRDefault="00F67B9C" w:rsidP="00C0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Утверждено: </w:t>
            </w:r>
          </w:p>
          <w:p w:rsidR="00F67B9C" w:rsidRDefault="00F67B9C" w:rsidP="00C0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Решением Совета  </w:t>
            </w:r>
          </w:p>
          <w:p w:rsidR="00F67B9C" w:rsidRDefault="00F67B9C" w:rsidP="00C0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 05 марта 2020 года  № 6</w:t>
            </w:r>
          </w:p>
          <w:p w:rsidR="00F67B9C" w:rsidRDefault="00F67B9C" w:rsidP="00C05741">
            <w:pPr>
              <w:spacing w:after="0" w:line="240" w:lineRule="auto"/>
              <w:jc w:val="center"/>
            </w:pPr>
          </w:p>
        </w:tc>
      </w:tr>
    </w:tbl>
    <w:p w:rsidR="00F67B9C" w:rsidRDefault="00F67B9C" w:rsidP="00F67B9C">
      <w:pPr>
        <w:keepNext/>
        <w:spacing w:before="120" w:after="120" w:line="240" w:lineRule="auto"/>
        <w:ind w:right="-874"/>
        <w:rPr>
          <w:rFonts w:ascii="Times New Roman" w:eastAsia="Times New Roman" w:hAnsi="Times New Roman" w:cs="Times New Roman"/>
          <w:b/>
          <w:sz w:val="28"/>
        </w:rPr>
      </w:pPr>
    </w:p>
    <w:p w:rsidR="00F67B9C" w:rsidRDefault="00F67B9C" w:rsidP="00F67B9C">
      <w:pPr>
        <w:keepNext/>
        <w:spacing w:before="120" w:after="120" w:line="240" w:lineRule="auto"/>
        <w:ind w:right="-1" w:firstLine="56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  <w:r>
        <w:rPr>
          <w:rFonts w:ascii="Times New Roman" w:eastAsia="Times New Roman" w:hAnsi="Times New Roman" w:cs="Times New Roman"/>
          <w:b/>
          <w:sz w:val="28"/>
        </w:rPr>
        <w:br/>
        <w:t>Принятие решения о бесплатном предоставлении гражданину земельного участка для индивидуального жилищного строительства  в случаях, предусмотренных законами субъекта Российской Федерации</w:t>
      </w:r>
    </w:p>
    <w:p w:rsidR="00F67B9C" w:rsidRDefault="00F67B9C" w:rsidP="00F67B9C">
      <w:pPr>
        <w:keepNext/>
        <w:spacing w:after="0" w:line="240" w:lineRule="auto"/>
        <w:ind w:right="-1" w:firstLine="56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67B9C" w:rsidRDefault="00F67B9C" w:rsidP="00F67B9C">
      <w:pPr>
        <w:keepNext/>
        <w:spacing w:after="0" w:line="240" w:lineRule="auto"/>
        <w:ind w:right="-1" w:firstLine="56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I. Учет граждан, имеющих право на бесплатное предоставление в собственность земельных участков</w:t>
      </w:r>
    </w:p>
    <w:p w:rsidR="00F67B9C" w:rsidRDefault="00F67B9C" w:rsidP="00F67B9C">
      <w:pPr>
        <w:keepNext/>
        <w:spacing w:after="0" w:line="240" w:lineRule="auto"/>
        <w:ind w:right="-1" w:firstLine="56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67B9C" w:rsidRDefault="00F67B9C" w:rsidP="00F67B9C">
      <w:pPr>
        <w:keepNext/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</w:rPr>
        <w:t>Настоящее Положение регулирует вопросы бесплатного предоставления в собственность гражданам земельных участков, находящихся на территории городского поселения "Новокручининское", государственная собственность на которые не разграничена, для индивидуального жилищного строительства (далее - Положение) в соответствии со статьей 5 Закона Забайкальского края от 01 апреля 2009 года № 152-ЗЗК «О регулировании земельных отношений на территории Забайкальского края» (далее - Закон).</w:t>
      </w:r>
      <w:proofErr w:type="gramEnd"/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Земельные участки предоставляются в собственность однократно бесплатно следующим категориям граждан, имеющим право на бесплатное предоставление в собственность земельных участков в соответствии со статьей 4 Закона и проживающим на территории городского поселения "Новокручининское":</w:t>
      </w:r>
    </w:p>
    <w:p w:rsidR="00F67B9C" w:rsidRPr="00F40E4E" w:rsidRDefault="00F67B9C" w:rsidP="00F67B9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sz w:val="28"/>
        </w:rPr>
        <w:t xml:space="preserve"> </w:t>
      </w:r>
    </w:p>
    <w:p w:rsidR="00F67B9C" w:rsidRPr="00F40E4E" w:rsidRDefault="00F67B9C" w:rsidP="00F67B9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40E4E">
        <w:rPr>
          <w:color w:val="2D2D2D"/>
          <w:spacing w:val="2"/>
          <w:sz w:val="28"/>
          <w:szCs w:val="28"/>
        </w:rPr>
        <w:t xml:space="preserve">1) </w:t>
      </w:r>
      <w:r>
        <w:rPr>
          <w:color w:val="2D2D2D"/>
          <w:spacing w:val="2"/>
          <w:sz w:val="28"/>
          <w:szCs w:val="28"/>
        </w:rPr>
        <w:t>В</w:t>
      </w:r>
      <w:r w:rsidRPr="00F40E4E">
        <w:rPr>
          <w:color w:val="2D2D2D"/>
          <w:spacing w:val="2"/>
          <w:sz w:val="28"/>
          <w:szCs w:val="28"/>
        </w:rPr>
        <w:t>етеран</w:t>
      </w:r>
      <w:r>
        <w:rPr>
          <w:color w:val="2D2D2D"/>
          <w:spacing w:val="2"/>
          <w:sz w:val="28"/>
          <w:szCs w:val="28"/>
        </w:rPr>
        <w:t>ам</w:t>
      </w:r>
      <w:r w:rsidRPr="00F40E4E">
        <w:rPr>
          <w:color w:val="2D2D2D"/>
          <w:spacing w:val="2"/>
          <w:sz w:val="28"/>
          <w:szCs w:val="28"/>
        </w:rPr>
        <w:t xml:space="preserve"> Великой Отечественной войны, инвалидам Великой Отечественной войны;</w:t>
      </w:r>
    </w:p>
    <w:p w:rsidR="00F67B9C" w:rsidRPr="00F40E4E" w:rsidRDefault="00F67B9C" w:rsidP="00F67B9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40E4E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>2</w:t>
      </w:r>
      <w:r w:rsidRPr="00F40E4E">
        <w:rPr>
          <w:color w:val="2D2D2D"/>
          <w:spacing w:val="2"/>
          <w:sz w:val="28"/>
          <w:szCs w:val="28"/>
        </w:rPr>
        <w:t>) инвалидам I и II групп;</w:t>
      </w:r>
    </w:p>
    <w:p w:rsidR="00F67B9C" w:rsidRPr="00F40E4E" w:rsidRDefault="00F67B9C" w:rsidP="00F67B9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40E4E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>3</w:t>
      </w:r>
      <w:r w:rsidRPr="00F40E4E">
        <w:rPr>
          <w:color w:val="2D2D2D"/>
          <w:spacing w:val="2"/>
          <w:sz w:val="28"/>
          <w:szCs w:val="28"/>
        </w:rPr>
        <w:t xml:space="preserve">) гражданам (в том числе молодым семьям), признанным в установленном </w:t>
      </w:r>
      <w:proofErr w:type="gramStart"/>
      <w:r w:rsidRPr="00F40E4E">
        <w:rPr>
          <w:color w:val="2D2D2D"/>
          <w:spacing w:val="2"/>
          <w:sz w:val="28"/>
          <w:szCs w:val="28"/>
        </w:rPr>
        <w:t>порядке</w:t>
      </w:r>
      <w:proofErr w:type="gramEnd"/>
      <w:r w:rsidRPr="00F40E4E">
        <w:rPr>
          <w:color w:val="2D2D2D"/>
          <w:spacing w:val="2"/>
          <w:sz w:val="28"/>
          <w:szCs w:val="28"/>
        </w:rPr>
        <w:t xml:space="preserve"> нуждающимися в жилом помещении;</w:t>
      </w:r>
    </w:p>
    <w:p w:rsidR="00F67B9C" w:rsidRDefault="00F67B9C" w:rsidP="00F67B9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40E4E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>4</w:t>
      </w:r>
      <w:r w:rsidRPr="00F40E4E">
        <w:rPr>
          <w:color w:val="2D2D2D"/>
          <w:spacing w:val="2"/>
          <w:sz w:val="28"/>
          <w:szCs w:val="28"/>
        </w:rPr>
        <w:t>) детям-инвалидам, либо семьям, имеющим ребенка-инвалида;</w:t>
      </w:r>
    </w:p>
    <w:p w:rsidR="00F67B9C" w:rsidRDefault="00F67B9C" w:rsidP="00F67B9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F67B9C" w:rsidRPr="00F40E4E" w:rsidRDefault="00F67B9C" w:rsidP="00F67B9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40E4E">
        <w:rPr>
          <w:color w:val="2D2D2D"/>
          <w:spacing w:val="2"/>
          <w:sz w:val="28"/>
          <w:szCs w:val="28"/>
        </w:rPr>
        <w:t xml:space="preserve">Гражданам, указанным в пунктах 1 - </w:t>
      </w:r>
      <w:r>
        <w:rPr>
          <w:color w:val="2D2D2D"/>
          <w:spacing w:val="2"/>
          <w:sz w:val="28"/>
          <w:szCs w:val="28"/>
        </w:rPr>
        <w:t>2</w:t>
      </w:r>
      <w:r w:rsidRPr="00F40E4E">
        <w:rPr>
          <w:color w:val="2D2D2D"/>
          <w:spacing w:val="2"/>
          <w:sz w:val="28"/>
          <w:szCs w:val="28"/>
        </w:rPr>
        <w:t>,  земельные участки предоставляются в собственность бесплатно, в случае если на испрашиваемом земельном участке расположен жилой дом, находящийся в собственности таких граждан, в порядке, предусмотренном федеральным законом.</w:t>
      </w:r>
    </w:p>
    <w:p w:rsidR="00F67B9C" w:rsidRPr="00F40E4E" w:rsidRDefault="00F67B9C" w:rsidP="00F67B9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a5"/>
          <w:color w:val="2D2D2D"/>
          <w:spacing w:val="2"/>
          <w:sz w:val="28"/>
          <w:szCs w:val="28"/>
        </w:rPr>
      </w:pPr>
      <w:r w:rsidRPr="00F40E4E">
        <w:rPr>
          <w:color w:val="2D2D2D"/>
          <w:spacing w:val="2"/>
          <w:sz w:val="28"/>
          <w:szCs w:val="28"/>
        </w:rPr>
        <w:t>В случае</w:t>
      </w:r>
      <w:proofErr w:type="gramStart"/>
      <w:r w:rsidRPr="00F40E4E">
        <w:rPr>
          <w:color w:val="2D2D2D"/>
          <w:spacing w:val="2"/>
          <w:sz w:val="28"/>
          <w:szCs w:val="28"/>
        </w:rPr>
        <w:t>,</w:t>
      </w:r>
      <w:proofErr w:type="gramEnd"/>
      <w:r w:rsidRPr="00F40E4E">
        <w:rPr>
          <w:color w:val="2D2D2D"/>
          <w:spacing w:val="2"/>
          <w:sz w:val="28"/>
          <w:szCs w:val="28"/>
        </w:rPr>
        <w:t xml:space="preserve"> если граж</w:t>
      </w:r>
      <w:r>
        <w:rPr>
          <w:color w:val="2D2D2D"/>
          <w:spacing w:val="2"/>
          <w:sz w:val="28"/>
          <w:szCs w:val="28"/>
        </w:rPr>
        <w:t>данам, указанным в пунктах 1 - 2</w:t>
      </w:r>
      <w:r w:rsidRPr="00F40E4E">
        <w:rPr>
          <w:color w:val="2D2D2D"/>
          <w:spacing w:val="2"/>
          <w:sz w:val="28"/>
          <w:szCs w:val="28"/>
        </w:rPr>
        <w:t xml:space="preserve">, принадлежит доля в праве общей собственности на жилой дом (квартиру в жилом доме) либо квартира в жилом доме, находящемся на испрашиваемом земельном </w:t>
      </w:r>
      <w:r w:rsidRPr="00F40E4E">
        <w:rPr>
          <w:color w:val="2D2D2D"/>
          <w:spacing w:val="2"/>
          <w:sz w:val="28"/>
          <w:szCs w:val="28"/>
        </w:rPr>
        <w:lastRenderedPageBreak/>
        <w:t>участке, то таким гражданам предоставляется в собственность бесплатно доля в праве общей собственности на земельный участок в порядке, предусмотренном федеральным законом.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Для принятия на учет граждан, имеющих право на бесплатное предоставление в собственность земельного участка, такие граждане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далее - заявители) лично обращаются в администрацию городского поселения "Новокручининское"" (далее  - уполномоченный орган») либо через многофункциональный центр предоставления государственных и муниципальных услуг (далее - МФЦ).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Гражданам, указанным в подпунктах 1 - 2 пункта 2 настоящего Положения, земельные участки </w:t>
      </w:r>
      <w:r w:rsidRPr="009D38C9">
        <w:rPr>
          <w:rFonts w:ascii="Times New Roman" w:eastAsia="Times New Roman" w:hAnsi="Times New Roman" w:cs="Times New Roman"/>
          <w:sz w:val="28"/>
          <w:highlight w:val="yellow"/>
        </w:rPr>
        <w:t>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8"/>
        </w:rPr>
        <w:t xml:space="preserve"> предоставляются в собственность бесплатно в границах городского поселения городского поселения "Новокручининское"", в котором такие граждане проживают.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При возникновении права на бесплатное предоставление в собственность земельных участков у граждан, имеющим трех и более детей в возрасте до 18 лет, а также у молодых семей и семей, имеющих ребенка-инвалида, не учитываются дети, в отношении  которых данные лица лишены родительских прав или в отношении которых было отменено усыновление.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Молодым семьям бесплатное предоставление земельного участка осуществляется однократно в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общедолевую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собственность всех членов молодой семьи, возраст каждого из супругов в которой на момент подачи заявления о предоставлении в собственность бесплатно земельного участка не превышает 35 лет, имеющая одного или более несовершеннолетних детей, в том числе усыновленных.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Семьям, имеющим ребенка  - инвалида, бесплатное предоставление земельного участка осуществляется в общую долевую собственность родителей и ребенка - инвалида. Под семьей, имеющей ребенка-инвалида, понимается семья, в состав которой входят родители (одинокий родитель) и ребенок - инвалид, в том числе усыновленный. Родители, имеющие двух и более детей - инвалидов, вправе подать в заявление о предоставлении в собственность земельных участков в количестве, соответствующем количеству детей инвалидов в уполномоченный орган.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sz w:val="28"/>
        </w:rPr>
        <w:t>Если гражданин ранее реализовал свое право на бесплатное предоставление ему в собственность земельного участка на территории городского поселения "Новокручининское"" по одному из оснований, предусмотренных в пункте 2 Положения, бесплатное предоставление ему в собственность  земельного участка по иным основаниям, не допускается, за исключением несовершеннолетних детей, ставших собственниками земельного участка в составе молодой семьи, детей-инвалидов и их родителей, имеющих трех и более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детей, ставших собственниками земельного участка (земельных участков) в составе семьи, имеющей ребенка инвалида. 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Уполномоченный орган проверяет наличие либо отсутствие ранее предоставленного в собственность земельного участка путем направления соответствующего запроса в орган, осуществляющий государственную регистрацию прав на недвижимое имущество и сделок с ним.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F67B9C" w:rsidRDefault="00F67B9C" w:rsidP="00F67B9C">
      <w:pPr>
        <w:spacing w:after="0" w:line="240" w:lineRule="auto"/>
        <w:ind w:right="-1" w:firstLine="56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II.</w:t>
      </w:r>
      <w:r>
        <w:rPr>
          <w:rFonts w:ascii="Times New Roman" w:eastAsia="Times New Roman" w:hAnsi="Times New Roman" w:cs="Times New Roman"/>
          <w:sz w:val="28"/>
        </w:rPr>
        <w:tab/>
        <w:t>Процедура  бесплатного предоставления в собственность гражданам земельных участков, государственная собственность на которые не разграничена находящихся на территории городского поселения "Новокручининское""</w:t>
      </w:r>
    </w:p>
    <w:p w:rsidR="00F67B9C" w:rsidRDefault="00F67B9C" w:rsidP="00F67B9C">
      <w:pPr>
        <w:spacing w:after="0" w:line="240" w:lineRule="auto"/>
        <w:ind w:right="-1" w:firstLine="568"/>
        <w:jc w:val="center"/>
        <w:rPr>
          <w:rFonts w:ascii="Times New Roman" w:eastAsia="Times New Roman" w:hAnsi="Times New Roman" w:cs="Times New Roman"/>
          <w:sz w:val="28"/>
        </w:rPr>
      </w:pP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 Земельные участки, государственная собственность на которые не разграничена, предоставляется гражданам, указанным в пункте 2 настоящего Положения, в собственность бесплатно </w:t>
      </w:r>
      <w:r w:rsidRPr="009D38C9">
        <w:rPr>
          <w:rFonts w:ascii="Times New Roman" w:eastAsia="Times New Roman" w:hAnsi="Times New Roman" w:cs="Times New Roman"/>
          <w:sz w:val="28"/>
          <w:highlight w:val="yellow"/>
        </w:rPr>
        <w:t>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8"/>
        </w:rPr>
        <w:t xml:space="preserve"> Уполномоченным органом на основании заявления, поданного в уполномоченный орган непосредственно либо через МФЦ. Заявления может быть направлено в форме электронного документа через государственную информационную систему «Портал государственных и муниципальных услуг Забайкальского края».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Форма заявления, в отношении земельных участков, государственная собственность на которые не разграничена, и которые расположены на территории городского поселения "Новокручининское"" утверждается уполномоченным органом (Приложение № 1).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 от имени ребенка-инвалида подается его законным представителем, полномочия которого подтверждены в соответствии с действующим гражданским законодательством. Заявление от имени семьи, имеющей ребенка  - инвалида,  подается всеми членами такой семьи, при этом заявление от имени ребенка-инвалида, входящего в состав такой семьи, подается его законным представителем, полномочия которого подтверждены в соответствии с действующим  гражданским законодательством. Выбор способа предоставления земельного участка (в собственность ребенка-инвалида либо в собственность семьи, имеющей ребенка - инвалида) осуществляется законным представителем ребенка-инвалида самостоятельно при подаче соответствующего заявления.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 от имени молодой семьи, признанной в установленном Положении, нуждающейся в жилом помещении, подается совместно всеми членами молодой семьи. При этом от имени несовершеннолетних детей действуют их родители (усыновители).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Уполномоченный орган регистрирует заявление в журнале регистрации заявлений в день его поступления и выдает заявителю расписку о принятии заявления к рассмотрению с указанием даты и времени поступления заявления.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 К заявлению, указанному в пункте 10 Положения прилагаются следующие документы: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 xml:space="preserve">документ, удостоверяющий личность заявителя (заявителей), а также документ, удостоверяющий личность законного представителя </w:t>
      </w:r>
      <w:r>
        <w:rPr>
          <w:rFonts w:ascii="Times New Roman" w:eastAsia="Times New Roman" w:hAnsi="Times New Roman" w:cs="Times New Roman"/>
          <w:sz w:val="28"/>
        </w:rPr>
        <w:lastRenderedPageBreak/>
        <w:t>несовершеннолетнего ребенка (в случае подачи заявления законным представителем несовершеннолетнего ребенка).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если фамилия, имя и (или) отчество у заявителя и (или) его несовершеннолетних детей изменялись, заявитель дополнительно прилагает к заявлению документы, подтверждающие данный факт;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в случае, если заявитель - гражданин, имеющий трех и более детей в возрасте до 18 лет, прилагает свидетельства о рождении и паспорта (по достижении 14 лет) несовершеннолетних детей;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в случае, если заявитель - граждане (в том числе молодая семья), признанные в установленном </w:t>
      </w:r>
      <w:proofErr w:type="gramStart"/>
      <w:r>
        <w:rPr>
          <w:rFonts w:ascii="Times New Roman" w:eastAsia="Times New Roman" w:hAnsi="Times New Roman" w:cs="Times New Roman"/>
          <w:sz w:val="28"/>
        </w:rPr>
        <w:t>Положении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нуждающимися в жилом помещении: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выданный не </w:t>
      </w:r>
      <w:proofErr w:type="gramStart"/>
      <w:r>
        <w:rPr>
          <w:rFonts w:ascii="Times New Roman" w:eastAsia="Times New Roman" w:hAnsi="Times New Roman" w:cs="Times New Roman"/>
          <w:sz w:val="28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чем за один месяц до даты подачи заявления документ, подтверждающий постановку заявителя органом местного самоуправления по месту его жительства на учет в качестве лица, нуждающегося в жилом помещении;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выданная не </w:t>
      </w:r>
      <w:proofErr w:type="gramStart"/>
      <w:r>
        <w:rPr>
          <w:rFonts w:ascii="Times New Roman" w:eastAsia="Times New Roman" w:hAnsi="Times New Roman" w:cs="Times New Roman"/>
          <w:sz w:val="28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чем за один месяц до даты подачи заявления справка о составе семьи (для молодой семьи);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</w:t>
      </w:r>
      <w:r>
        <w:rPr>
          <w:rFonts w:ascii="Times New Roman" w:eastAsia="Times New Roman" w:hAnsi="Times New Roman" w:cs="Times New Roman"/>
          <w:sz w:val="28"/>
        </w:rPr>
        <w:tab/>
        <w:t>свидетельства о рождении и паспорта (по достижении 14 лет) всех детей, входящих в состав молодой семьи (для молодой семьи);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в случае, если заявитель - ребенок-инвалид, либо семья, имеющая ребенка инвалида: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свидетельство о рождении и паспорт (по достижении 14 лет) ребенка-инвалида;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документ, подтверждающий факт установления инвалидности у ребенка-инвалида;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свидетельство о заключении брака (за исключением семей, в состав которых входят одинокий родитель и ребенок-инвалид, в том числе усыновленный;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справка о регистрации семьи в качестве многодетной.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Документы, указанные в подпунктах 1-6 пункта 11 настоящего Положения  представляются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</w:rPr>
        <w:t>уполномоченный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орган сотрудникам, ответственным за прием заявлений в надлежащим образом заверенных копиях либо в копиях с одновременным предоставлением оригиналов, которые после проверки соответствия копии оригиналам возвращаются заявителю. 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Лицо, принимающее документы: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заверяет копии документов после проверки их соответствия оригиналам;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на принятом заявлении делает отметку о дате и времени принятия, указывает фамилию и должность лица, принявшего документы.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12. Уполномоченный орган на основании поступившего заявления в течение 20 календарных дней со дня его регистрации принимает решение о </w:t>
      </w:r>
      <w:r>
        <w:rPr>
          <w:rFonts w:ascii="Times New Roman" w:eastAsia="Times New Roman" w:hAnsi="Times New Roman" w:cs="Times New Roman"/>
          <w:sz w:val="28"/>
        </w:rPr>
        <w:lastRenderedPageBreak/>
        <w:t>принятии заявителя на учет в качестве лица, имеющего право на бесплатное предоставление в собственность земельного участка, либо отказывает в принятии его на учет.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течение указанного срока уполномоченный орган: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запрашивает выписку из Единого государственного реестра прав на недвижимое имущество и сделок с ним о правах заявителя на имеющиеся (имевшиеся) у него объекты недвижимого имущества и при наличии зарегистрированных прав на земельные участки - справку о содержании правоустанавливающих документов;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запрашивает в порядке межведомственного взаимодействия у государственных органов и (или) подведомственных им организаций документ, указанный в подпункте «а» подпункта 6 пункта 11 настоящего Положения, в случае непредставления его заявителем по собственной инициативе;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 проверяет полноту и достоверность сведений, содержащихся в документах, приложенных к заявлению, путем направления соответствующих запросов в государственные и (или) муниципальные органы и организации.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</w:t>
      </w:r>
      <w:r>
        <w:rPr>
          <w:rFonts w:ascii="Times New Roman" w:eastAsia="Times New Roman" w:hAnsi="Times New Roman" w:cs="Times New Roman"/>
          <w:sz w:val="28"/>
        </w:rPr>
        <w:tab/>
        <w:t xml:space="preserve"> Решение об отказе в принятии заявителя на учет в качестве лица, имеющего право на бесплатное предоставление в собственность земельного участка, принимается в случае: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отсутствия оснований для отнесения заявителя к одной из категорий лиц, предусмотренных под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пунктами 1-4 пункта 2 настоящего 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"garantf1://28213591.1012/"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Положения </w:t>
        </w:r>
      </w:hyperlink>
      <w:r>
        <w:rPr>
          <w:rFonts w:ascii="Times New Roman" w:eastAsia="Times New Roman" w:hAnsi="Times New Roman" w:cs="Times New Roman"/>
          <w:sz w:val="28"/>
        </w:rPr>
        <w:t>;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сообщения заявителем недостоверных сведений;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непредставление заявителем полного комплекта документов, перечень которых установлен настоящим пунктом, обязанность предоставления которых возложена на заявителя;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подачи заявления с прилагаемыми к нему документами с нарушением установленного Положения подачи заявлений;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обращения с заявлением не уполномоченного на подачу заявления лица.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14.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случае принятия решения об отказе в принятии заявителя на учет в качестве лица, имеющего право на бесплатное предоставление в собственность земельного участка, уполномоченный орган в течение пяти рабочих дней со дня принятия указанного решения выдает (направляет) заявителю уведомление в письменной форме с указанием причин отказа либо направляет данное уведомление в МФЦ для выдачи заявителю. </w:t>
      </w:r>
      <w:proofErr w:type="gramEnd"/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Заявитель вправе обжаловать решение уполномоченного органа об отказе в принятии его на учет в качестве лица, имеющего право на бесплатное предоставление в собственность земельного участка, в судебном порядке.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15.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При принятии решения о принятии заявителя на учет в качестве лица, имеющего право на бесплатное предоставление в собственность земельного участка, уполномоченный орган включает заявителя в реестр лиц, </w:t>
      </w:r>
      <w:r>
        <w:rPr>
          <w:rFonts w:ascii="Times New Roman" w:eastAsia="Times New Roman" w:hAnsi="Times New Roman" w:cs="Times New Roman"/>
          <w:sz w:val="28"/>
        </w:rPr>
        <w:lastRenderedPageBreak/>
        <w:t>имеющих право на бесплатное предоставление в собственность земельных участков (далее - реестр), о чем в течение пяти рабочих дней со дня принятия указанного решения выдает (направляет) заявителю уведомление в письменной форме либо направляет данное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уведомление в МФЦ для выдачи заявителю. 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ведения реестра утверждается уполномоченным органом.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16.</w:t>
      </w:r>
      <w:r>
        <w:rPr>
          <w:rFonts w:ascii="Times New Roman" w:eastAsia="Times New Roman" w:hAnsi="Times New Roman" w:cs="Times New Roman"/>
          <w:sz w:val="28"/>
        </w:rPr>
        <w:tab/>
        <w:t>Решение о снятии заявителя с учета принимается  уполномоченным органом на основании заявлений граждан о снятии с учета и иных документов, поступивших из соответствующих государственных и муниципальных органов и организаций, не позднее 15 календарных дней после выявления оснований, предусмотренных пунктом 17 настоящего Положения, путем внесения соответствующих сведений в реестр.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17.</w:t>
      </w:r>
      <w:r>
        <w:rPr>
          <w:rFonts w:ascii="Times New Roman" w:eastAsia="Times New Roman" w:hAnsi="Times New Roman" w:cs="Times New Roman"/>
          <w:sz w:val="28"/>
        </w:rPr>
        <w:tab/>
        <w:t xml:space="preserve">Заявитель, принятый на учет, в качестве лица имеющего право на бесплатное предоставление в собственность земельного участка, подлежит снятию с учета в случае: 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подачи заявителем заявления о снятии с учета;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смерти заявителя, признания его безвестно отсутствующим или объявления его умершим;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выявления в представленных заявителем документах, послуживших основанием для принятия на учет, сведений, не соответствующих действительности;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прекращения оснований для отнесения заявителя к категории граждан, перечисленных под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пунктами 1-4 пункта 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"garantf1://28213591.1012/"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2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"garantf1://28213591.1012/"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 настоящего 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"garantf1://28213591.1012/"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Положения</w:t>
        </w:r>
      </w:hyperlink>
      <w:r>
        <w:rPr>
          <w:rFonts w:ascii="Times New Roman" w:eastAsia="Times New Roman" w:hAnsi="Times New Roman" w:cs="Times New Roman"/>
          <w:sz w:val="28"/>
        </w:rPr>
        <w:t xml:space="preserve"> за исключением случаев, установленных пунктом 18 настоящего Положения.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реализации заявителем права на бесплатное предоставление земельного участка в собственность по основаниям, предусмотренным статьей 4 Закона.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18.</w:t>
      </w:r>
      <w:r>
        <w:rPr>
          <w:rFonts w:ascii="Times New Roman" w:eastAsia="Times New Roman" w:hAnsi="Times New Roman" w:cs="Times New Roman"/>
          <w:sz w:val="28"/>
        </w:rPr>
        <w:tab/>
        <w:t>Заявитель сохраняет право состоять на учете в качестве лица, имеющего право на бесплатное предоставление в собственность земельного участка в соответствии с настоящим Положением, в случае, если: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после подачи заявления в установленном порядке гражданами, имеющими трех и более детей в возрасте до 18 лет,  один или несколько детей заявителя стали совершеннолетними до принятия уполномоченным органом решения о бесплатном предоставлении в собственность заявителю земельного участка;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 xml:space="preserve">после подачи заявления в установленном порядке ребенком-инвалидом, либо семьей, имеющей ребенка инвалида и включения в реестр, ребенок-инвалид стал </w:t>
      </w:r>
      <w:proofErr w:type="gramStart"/>
      <w:r>
        <w:rPr>
          <w:rFonts w:ascii="Times New Roman" w:eastAsia="Times New Roman" w:hAnsi="Times New Roman" w:cs="Times New Roman"/>
          <w:sz w:val="28"/>
        </w:rPr>
        <w:t>совершеннолетним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 принятия  уполномоченным органом решения о бесплатном предоставлении ему либо семье, имеющей ребенка – инвалида, в собственность земельного участка.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19.</w:t>
      </w:r>
      <w:r>
        <w:rPr>
          <w:rFonts w:ascii="Times New Roman" w:eastAsia="Times New Roman" w:hAnsi="Times New Roman" w:cs="Times New Roman"/>
          <w:sz w:val="28"/>
        </w:rPr>
        <w:tab/>
        <w:t xml:space="preserve">Уполномоченный орган  в течение пяти рабочих дней </w:t>
      </w:r>
      <w:proofErr w:type="gramStart"/>
      <w:r>
        <w:rPr>
          <w:rFonts w:ascii="Times New Roman" w:eastAsia="Times New Roman" w:hAnsi="Times New Roman" w:cs="Times New Roman"/>
          <w:sz w:val="28"/>
        </w:rPr>
        <w:t>с даты принятия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решения о снятии заявителя с учета направляет (выдает) заявителю уведомление о снятии его с учета с указанием причин принятия такого решения (за исключением  снятия в случае по подпункту 2 пункта 17 Положения).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Решение о снятии с учета заявитель вправе обжаловать в судебном порядке.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20.</w:t>
      </w:r>
      <w:r>
        <w:rPr>
          <w:rFonts w:ascii="Times New Roman" w:eastAsia="Times New Roman" w:hAnsi="Times New Roman" w:cs="Times New Roman"/>
          <w:sz w:val="28"/>
        </w:rPr>
        <w:tab/>
        <w:t>Если у гражданина после снятия с учета вновь возникло право на бесплатное предоставление земельного участка в собственность, то его повторное принятие на учет в качестве лица, имеющего право на бесплатное предоставление в собственность земельного участка, производится на общих основаниях в соответствии с настоящим Положением.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21. Предоставление в собственность земельных участков осуществляется по мере формирования и постановки на государственный кадастровый учёт земельных участков, предназначенных для бесплатного предоставления в собственность гражданам.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Уполномоченный орган обеспечивает подготовку проекта планировки территории, на которой расположены такие земельные  участки, формирование земельных участков, а также их постановку на государственный кадастровый учет.  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о бесплатном предоставлении в собственность земельного участка принимается  уполномоченным органом только в случае, если земельный участок поставлен на государственный кадастровый учет.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22. В течение 30 календарных дней  со дня постановки на государственный кадастровый учет земельных участков, предназначенных для бесплатного предоставления в собственность гражданам, уполномоченный орган своим решением включает данные  земельные участки в перечень земельных участков, предназначенных для бесплатного предоставления в собственность гражданам.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Указанные перечни должны содержать местоположение, кадастровый номер, площадь, вид разрешенного использования земельных участков.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Перечни и изменения к ним утверждаются уполномоченным органом и не позднее 15 календарных дней </w:t>
      </w:r>
      <w:proofErr w:type="gramStart"/>
      <w:r>
        <w:rPr>
          <w:rFonts w:ascii="Times New Roman" w:eastAsia="Times New Roman" w:hAnsi="Times New Roman" w:cs="Times New Roman"/>
          <w:sz w:val="28"/>
        </w:rPr>
        <w:t>с даты утверждения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подлежат размещению на официальном сайте администрации городского поселения "Новокручининское".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23. Предоставление в собственность земельных участков осуществляется по мере формирования перечней земельных участков и включения граждан в реестр в хронологической последовательности. 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24. </w:t>
      </w:r>
      <w:proofErr w:type="gramStart"/>
      <w:r>
        <w:rPr>
          <w:rFonts w:ascii="Times New Roman" w:eastAsia="Times New Roman" w:hAnsi="Times New Roman" w:cs="Times New Roman"/>
          <w:sz w:val="28"/>
        </w:rPr>
        <w:t>Уполномоченный орган в течение 30 календарных дней после даты опубликования перечня (изменений к нему) в соответствии с очередностью граждан, количеством и порядковыми номерами земельных участков, включенных в перечень,  выдает (направляет) гражданам, принятым на учет и заполнившим только часть 1 заявления, по адресам, указанным гражданами в заявлениях, извещения с указанием сведений о предполагаемом к предоставлению земельном участке (кадастровом номере, местоположении, площади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</w:rPr>
        <w:t>виде разрешенного использования земельного участка) и предложением явиться в уполномоченный орган или в МФЦ и подтвердить свое согласие на приобретение данного земельного участка путем заполнения соответствующего заявления части 2 по форме, утвержденной уполномоченным органом (Приложение № 1).</w:t>
      </w:r>
      <w:proofErr w:type="gramEnd"/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26. </w:t>
      </w:r>
      <w:proofErr w:type="gramStart"/>
      <w:r>
        <w:rPr>
          <w:rFonts w:ascii="Times New Roman" w:eastAsia="Times New Roman" w:hAnsi="Times New Roman" w:cs="Times New Roman"/>
          <w:sz w:val="28"/>
        </w:rPr>
        <w:t>Гражданин считается отказавшимся от бесплатного предоставления предложенного земельного участка в собственность в случае, если он, извещенный надлежащим образом, в точении 30 календарных дней со дня направления соответствующего извещения не явился в уполномоченный орган  или  в МФЦ и (или) не подтвердил свое согласие  на  приобретение земельного участка или представил письменное заявление об отказе от предлагаемого земельного участка.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6701B">
        <w:rPr>
          <w:rFonts w:ascii="Times New Roman" w:eastAsia="Times New Roman" w:hAnsi="Times New Roman" w:cs="Times New Roman"/>
          <w:sz w:val="28"/>
        </w:rPr>
        <w:t>Такой гражданин сохраняет номер очередности в реестре принятых на учет граждан при последующем внесении изменений в перечень земельных участков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27. В случае подтверждения гражданином согласия на приобретение земельного участка уполномоченный орган рассматривает документы на наличие (отсутствие) оснований для снятия его с учета и при наличии таких оснований принимает решение о снятии гражданина с учета.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28. Уполномоченный орган в течени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20 календарных дней со дня получения согласия гражданина на приобретение земельного участка принимает решение о бесплатном предоставлении ему в собственность земельного участка, включенного в перечень, с указанием кадастрового номера, местоположения, площади, вида разрешенного использования земельного участка, а также срока действия решения уполномоченного органа – один год с даты его принятия.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29. </w:t>
      </w:r>
      <w:proofErr w:type="gramStart"/>
      <w:r>
        <w:rPr>
          <w:rFonts w:ascii="Times New Roman" w:eastAsia="Times New Roman" w:hAnsi="Times New Roman" w:cs="Times New Roman"/>
          <w:sz w:val="28"/>
        </w:rPr>
        <w:t>После принятия решения о бесплатном предоставлении в собственность гражданину земельного участка уполномоченный орган не позднее 20 календарных дней с даты принятия указанного решения вносит соответствующие сведения в реестр и выдает (направляет) указанное решение с приложением кадастрового паспорта гражданину либо направляет данное решение с приложением кадастрового паспорта земельного участка в МФЦ для выдачи гражданину.</w:t>
      </w:r>
      <w:proofErr w:type="gramEnd"/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30. Государственная регистрация перехода права собственности на земельный участок, предоставленный гражданину в соответствии с настоящим Положением, осуществляется за счет гражданина.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31. Уполномоченный орган по истечении одного года </w:t>
      </w:r>
      <w:proofErr w:type="gramStart"/>
      <w:r>
        <w:rPr>
          <w:rFonts w:ascii="Times New Roman" w:eastAsia="Times New Roman" w:hAnsi="Times New Roman" w:cs="Times New Roman"/>
          <w:sz w:val="28"/>
        </w:rPr>
        <w:t>с даты принятия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решения о бесплатном предоставлении в собственность земельного участка гражданину запрашивает информацию о зарегистрированных правах на предоставленный земельный участок (за исключением случае, если гражданин добровольно предоставил в уполномоченный орган документ, подтверждающий государственную регистрации его права собственности на земельный участок).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32. </w:t>
      </w:r>
      <w:proofErr w:type="gramStart"/>
      <w:r>
        <w:rPr>
          <w:rFonts w:ascii="Times New Roman" w:eastAsia="Times New Roman" w:hAnsi="Times New Roman" w:cs="Times New Roman"/>
          <w:sz w:val="28"/>
        </w:rPr>
        <w:t>В случае если право собственности гражданина на предоставленный земельный участок не зарегистрировано в течение одного года со дня принятия решения о бесплатном предоставлении в собственность земельного участка, данное решение подлежит признанию утратившим силу  в течение 30 календарных дней со дня истечения указанного срока, гражданина исключают из реестра, подготавливается решение о внесении изменений в перечень земельных участков в части повторного включения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него данного земельного участка.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 этом уполномоченный орган уведомляет гражданина о принятом решении в течение десяти календарных дней со дня принятия такого решения путем направления гражданину письменного уведомления.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Повторное принятие гражданина на учет производится на общих основаниях в соответствии с настоящим положением. </w:t>
      </w: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F67B9C" w:rsidRDefault="00F67B9C" w:rsidP="00F67B9C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F67B9C" w:rsidRDefault="00F67B9C" w:rsidP="00F67B9C">
      <w:pPr>
        <w:spacing w:after="0" w:line="240" w:lineRule="auto"/>
        <w:ind w:right="-1" w:firstLine="56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</w:t>
      </w:r>
    </w:p>
    <w:p w:rsidR="00F67B9C" w:rsidRDefault="00F67B9C" w:rsidP="00F67B9C">
      <w:pPr>
        <w:tabs>
          <w:tab w:val="left" w:pos="124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F67B9C" w:rsidRDefault="00F67B9C" w:rsidP="00F67B9C">
      <w:pPr>
        <w:tabs>
          <w:tab w:val="left" w:pos="124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F67B9C" w:rsidRDefault="00F67B9C" w:rsidP="00F67B9C">
      <w:pPr>
        <w:tabs>
          <w:tab w:val="left" w:pos="124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F67B9C" w:rsidRDefault="00F67B9C" w:rsidP="00F67B9C">
      <w:pPr>
        <w:tabs>
          <w:tab w:val="left" w:pos="124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F67B9C" w:rsidRDefault="00F67B9C" w:rsidP="00F67B9C">
      <w:pPr>
        <w:tabs>
          <w:tab w:val="left" w:pos="124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F67B9C" w:rsidRDefault="00F67B9C" w:rsidP="00F67B9C">
      <w:pPr>
        <w:tabs>
          <w:tab w:val="left" w:pos="124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F67B9C" w:rsidRDefault="00F67B9C" w:rsidP="00F67B9C">
      <w:pPr>
        <w:tabs>
          <w:tab w:val="left" w:pos="124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F67B9C" w:rsidRDefault="00F67B9C" w:rsidP="00F67B9C">
      <w:pPr>
        <w:tabs>
          <w:tab w:val="left" w:pos="124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F67B9C" w:rsidRDefault="00F67B9C" w:rsidP="00F67B9C">
      <w:pPr>
        <w:tabs>
          <w:tab w:val="left" w:pos="124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F67B9C" w:rsidRDefault="00F67B9C" w:rsidP="00F67B9C">
      <w:pPr>
        <w:tabs>
          <w:tab w:val="left" w:pos="124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F67B9C" w:rsidRDefault="00F67B9C" w:rsidP="00F67B9C">
      <w:pPr>
        <w:tabs>
          <w:tab w:val="left" w:pos="124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F67B9C" w:rsidRDefault="00F67B9C" w:rsidP="00F67B9C">
      <w:pPr>
        <w:tabs>
          <w:tab w:val="left" w:pos="124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F67B9C" w:rsidRDefault="00F67B9C" w:rsidP="00F67B9C">
      <w:pPr>
        <w:tabs>
          <w:tab w:val="left" w:pos="124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F67B9C" w:rsidRDefault="00F67B9C" w:rsidP="00F67B9C">
      <w:pPr>
        <w:tabs>
          <w:tab w:val="left" w:pos="124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F67B9C" w:rsidRDefault="00F67B9C" w:rsidP="00F67B9C">
      <w:pPr>
        <w:tabs>
          <w:tab w:val="left" w:pos="124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F67B9C" w:rsidRDefault="00F67B9C" w:rsidP="00F67B9C">
      <w:pPr>
        <w:tabs>
          <w:tab w:val="left" w:pos="124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F67B9C" w:rsidRDefault="00F67B9C" w:rsidP="00F67B9C">
      <w:pPr>
        <w:tabs>
          <w:tab w:val="left" w:pos="124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F67B9C" w:rsidRDefault="00F67B9C" w:rsidP="00F67B9C">
      <w:pPr>
        <w:tabs>
          <w:tab w:val="left" w:pos="124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F67B9C" w:rsidRDefault="00F67B9C" w:rsidP="00F67B9C">
      <w:pPr>
        <w:tabs>
          <w:tab w:val="left" w:pos="124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F67B9C" w:rsidRDefault="00F67B9C" w:rsidP="00F67B9C">
      <w:pPr>
        <w:tabs>
          <w:tab w:val="left" w:pos="124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F67B9C" w:rsidRDefault="00F67B9C" w:rsidP="00F67B9C">
      <w:pPr>
        <w:tabs>
          <w:tab w:val="left" w:pos="124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F67B9C" w:rsidRDefault="00F67B9C" w:rsidP="00F67B9C">
      <w:pPr>
        <w:tabs>
          <w:tab w:val="left" w:pos="124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306"/>
        <w:gridCol w:w="5167"/>
      </w:tblGrid>
      <w:tr w:rsidR="00F67B9C" w:rsidTr="00C05741">
        <w:tc>
          <w:tcPr>
            <w:tcW w:w="4361" w:type="dxa"/>
            <w:shd w:val="clear" w:color="000000" w:fill="FFFFFF"/>
            <w:tcMar>
              <w:left w:w="108" w:type="dxa"/>
              <w:right w:w="108" w:type="dxa"/>
            </w:tcMar>
          </w:tcPr>
          <w:p w:rsidR="00F67B9C" w:rsidRDefault="00F67B9C" w:rsidP="00C05741">
            <w:pPr>
              <w:spacing w:after="0" w:line="240" w:lineRule="auto"/>
              <w:ind w:right="-1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210" w:type="dxa"/>
            <w:shd w:val="clear" w:color="000000" w:fill="FFFFFF"/>
            <w:tcMar>
              <w:left w:w="108" w:type="dxa"/>
              <w:right w:w="108" w:type="dxa"/>
            </w:tcMar>
          </w:tcPr>
          <w:p w:rsidR="00F67B9C" w:rsidRDefault="00F67B9C" w:rsidP="00C0574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67B9C" w:rsidRDefault="00F67B9C" w:rsidP="00C0574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67B9C" w:rsidRDefault="00F67B9C" w:rsidP="00C0574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67B9C" w:rsidRDefault="00F67B9C" w:rsidP="00C0574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67B9C" w:rsidRDefault="00F67B9C" w:rsidP="00C0574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67B9C" w:rsidRDefault="00F67B9C" w:rsidP="00C0574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67B9C" w:rsidRDefault="00F67B9C" w:rsidP="00C0574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67B9C" w:rsidRDefault="00F67B9C" w:rsidP="00C0574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67B9C" w:rsidRDefault="00F67B9C" w:rsidP="00C0574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67B9C" w:rsidRDefault="00F67B9C" w:rsidP="00C0574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67B9C" w:rsidRDefault="00F67B9C" w:rsidP="00C0574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67B9C" w:rsidRDefault="00F67B9C" w:rsidP="00C0574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67B9C" w:rsidRDefault="00F67B9C" w:rsidP="00C0574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67B9C" w:rsidRDefault="00F67B9C" w:rsidP="00C0574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67B9C" w:rsidRDefault="00F67B9C" w:rsidP="00C0574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67B9C" w:rsidRDefault="00F67B9C" w:rsidP="00C0574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67B9C" w:rsidRDefault="00F67B9C" w:rsidP="00C0574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67B9C" w:rsidRDefault="00F67B9C" w:rsidP="00C0574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67B9C" w:rsidRDefault="00F67B9C" w:rsidP="00C0574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67B9C" w:rsidRDefault="00F67B9C" w:rsidP="00C0574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67B9C" w:rsidRDefault="00F67B9C" w:rsidP="00C0574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67B9C" w:rsidRDefault="00F67B9C" w:rsidP="00C0574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67B9C" w:rsidRDefault="00F67B9C" w:rsidP="00C0574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67B9C" w:rsidRDefault="00F67B9C" w:rsidP="00C0574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67B9C" w:rsidRDefault="00F67B9C" w:rsidP="00C0574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67B9C" w:rsidRPr="00C53EF2" w:rsidRDefault="00F67B9C" w:rsidP="00C0574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3EF2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Приложение № 1</w:t>
            </w:r>
          </w:p>
          <w:p w:rsidR="00F67B9C" w:rsidRDefault="00F67B9C" w:rsidP="00C05741">
            <w:pPr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  положению </w:t>
            </w:r>
            <w:r w:rsidRPr="009B57D6">
              <w:rPr>
                <w:rFonts w:ascii="Times New Roman" w:eastAsia="Times New Roman" w:hAnsi="Times New Roman" w:cs="Times New Roman"/>
              </w:rPr>
              <w:t xml:space="preserve">о предоставлении муниципальной услуги </w:t>
            </w:r>
            <w:r>
              <w:rPr>
                <w:rFonts w:ascii="Times New Roman" w:eastAsia="Times New Roman" w:hAnsi="Times New Roman" w:cs="Times New Roman"/>
              </w:rPr>
              <w:t>«Принятие решения о бесплатном предоставлении гражданину земельного участка для индивидуального жилищного строительства  в случаях, предусмотренных законами субъекта Российской Федерации»</w:t>
            </w:r>
          </w:p>
        </w:tc>
      </w:tr>
    </w:tbl>
    <w:p w:rsidR="00F67B9C" w:rsidRDefault="00F67B9C" w:rsidP="00F67B9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</w:rPr>
      </w:pPr>
    </w:p>
    <w:p w:rsidR="00F67B9C" w:rsidRDefault="00F67B9C" w:rsidP="00F67B9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</w:p>
    <w:p w:rsidR="00F67B9C" w:rsidRDefault="00F67B9C" w:rsidP="00F67B9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Главе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городского поселения "Новокручининское""</w:t>
      </w:r>
    </w:p>
    <w:p w:rsidR="00F67B9C" w:rsidRDefault="00F67B9C" w:rsidP="00F67B9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от________________________________________</w:t>
      </w:r>
    </w:p>
    <w:p w:rsidR="00F67B9C" w:rsidRDefault="00F67B9C" w:rsidP="00F67B9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i/>
          <w:sz w:val="18"/>
        </w:rPr>
        <w:t>(ФИО, адрес регистрации и адрес фактического проживания,</w:t>
      </w:r>
      <w:proofErr w:type="gramEnd"/>
    </w:p>
    <w:p w:rsidR="00F67B9C" w:rsidRDefault="00F67B9C" w:rsidP="00F67B9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</w:t>
      </w:r>
    </w:p>
    <w:p w:rsidR="00F67B9C" w:rsidRDefault="00F67B9C" w:rsidP="00F67B9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                                область, город, улица, дом, корпус, квартира)</w:t>
      </w:r>
    </w:p>
    <w:p w:rsidR="00F67B9C" w:rsidRDefault="00F67B9C" w:rsidP="00F67B9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</w:t>
      </w:r>
    </w:p>
    <w:p w:rsidR="00F67B9C" w:rsidRDefault="00F67B9C" w:rsidP="00F67B9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</w:t>
      </w:r>
    </w:p>
    <w:p w:rsidR="00F67B9C" w:rsidRDefault="00F67B9C" w:rsidP="00F67B9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Документ, удостоверяющий личность</w:t>
      </w:r>
    </w:p>
    <w:p w:rsidR="00F67B9C" w:rsidRDefault="00F67B9C" w:rsidP="00F67B9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 (вид документа)</w:t>
      </w:r>
    </w:p>
    <w:p w:rsidR="00F67B9C" w:rsidRDefault="00F67B9C" w:rsidP="00F67B9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 (серия, номер)</w:t>
      </w:r>
    </w:p>
    <w:p w:rsidR="00F67B9C" w:rsidRDefault="00F67B9C" w:rsidP="00F67B9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 (кем, когда </w:t>
      </w:r>
      <w:proofErr w:type="gramStart"/>
      <w:r>
        <w:rPr>
          <w:rFonts w:ascii="Times New Roman" w:eastAsia="Times New Roman" w:hAnsi="Times New Roman" w:cs="Times New Roman"/>
          <w:sz w:val="28"/>
        </w:rPr>
        <w:t>выдан</w:t>
      </w:r>
      <w:proofErr w:type="gramEnd"/>
      <w:r>
        <w:rPr>
          <w:rFonts w:ascii="Times New Roman" w:eastAsia="Times New Roman" w:hAnsi="Times New Roman" w:cs="Times New Roman"/>
          <w:sz w:val="28"/>
        </w:rPr>
        <w:t>)</w:t>
      </w:r>
    </w:p>
    <w:p w:rsidR="00F67B9C" w:rsidRDefault="00F67B9C" w:rsidP="00F67B9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</w:t>
      </w:r>
    </w:p>
    <w:p w:rsidR="00F67B9C" w:rsidRDefault="00F67B9C" w:rsidP="00F67B9C">
      <w:pPr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тел. ______________________________________</w:t>
      </w:r>
    </w:p>
    <w:p w:rsidR="00F67B9C" w:rsidRDefault="00F67B9C" w:rsidP="00F67B9C">
      <w:pPr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эл</w:t>
      </w:r>
      <w:proofErr w:type="spellEnd"/>
      <w:r>
        <w:rPr>
          <w:rFonts w:ascii="Times New Roman" w:eastAsia="Times New Roman" w:hAnsi="Times New Roman" w:cs="Times New Roman"/>
          <w:sz w:val="28"/>
        </w:rPr>
        <w:t>. почта __________________________________</w:t>
      </w:r>
    </w:p>
    <w:p w:rsidR="00F67B9C" w:rsidRDefault="00F67B9C" w:rsidP="00F67B9C">
      <w:pPr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18"/>
        </w:rPr>
        <w:t>(при предоставлении услуги в электронном виде)</w:t>
      </w:r>
    </w:p>
    <w:p w:rsidR="00F67B9C" w:rsidRDefault="00F67B9C" w:rsidP="00F67B9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</w:p>
    <w:p w:rsidR="00F67B9C" w:rsidRDefault="00F67B9C" w:rsidP="00F67B9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</w:p>
    <w:p w:rsidR="00F67B9C" w:rsidRDefault="00F67B9C" w:rsidP="00F67B9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67B9C" w:rsidRDefault="00F67B9C" w:rsidP="00F67B9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ЗАЯВЛЕНИЕ</w:t>
      </w:r>
    </w:p>
    <w:p w:rsidR="00F67B9C" w:rsidRDefault="00F67B9C" w:rsidP="00F67B9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</w:rPr>
        <w:t>о принятии на учет и предоставлении земельного участка</w:t>
      </w:r>
      <w:r>
        <w:rPr>
          <w:rFonts w:ascii="Times New Roman" w:eastAsia="Times New Roman" w:hAnsi="Times New Roman" w:cs="Times New Roman"/>
          <w:b/>
          <w:color w:val="000000"/>
        </w:rPr>
        <w:t> 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 xml:space="preserve">для индивидуального жилищного строительства </w:t>
      </w:r>
    </w:p>
    <w:p w:rsidR="00F67B9C" w:rsidRDefault="00F67B9C" w:rsidP="00F67B9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в собственность бесплатно</w:t>
      </w:r>
    </w:p>
    <w:p w:rsidR="00F67B9C" w:rsidRDefault="00F67B9C" w:rsidP="00F67B9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Я,________________________________________________________________</w:t>
      </w:r>
    </w:p>
    <w:p w:rsidR="00F67B9C" w:rsidRDefault="00F67B9C" w:rsidP="00F67B9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>(фамилия, имя, отчество заявителя)</w:t>
      </w:r>
    </w:p>
    <w:p w:rsidR="00F67B9C" w:rsidRDefault="00F67B9C" w:rsidP="00F67B9C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</w:t>
      </w:r>
    </w:p>
    <w:p w:rsidR="00F67B9C" w:rsidRDefault="00F67B9C" w:rsidP="00F67B9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18"/>
        </w:rPr>
      </w:pPr>
      <w:proofErr w:type="gramStart"/>
      <w:r>
        <w:rPr>
          <w:rFonts w:ascii="Times New Roman" w:eastAsia="Times New Roman" w:hAnsi="Times New Roman" w:cs="Times New Roman"/>
          <w:i/>
          <w:sz w:val="18"/>
        </w:rPr>
        <w:t>(адрес регистрации заявителя на территории сельского поселения муниципального района «</w:t>
      </w:r>
      <w:proofErr w:type="spellStart"/>
      <w:r>
        <w:rPr>
          <w:rFonts w:ascii="Times New Roman" w:eastAsia="Times New Roman" w:hAnsi="Times New Roman" w:cs="Times New Roman"/>
          <w:i/>
          <w:sz w:val="18"/>
        </w:rPr>
        <w:t>Карымский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proofErr w:type="gramEnd"/>
    </w:p>
    <w:p w:rsidR="00F67B9C" w:rsidRDefault="00F67B9C" w:rsidP="00F67B9C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</w:t>
      </w:r>
    </w:p>
    <w:p w:rsidR="00F67B9C" w:rsidRDefault="00F67B9C" w:rsidP="00F67B9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>район», контактный телефон (если таковой имеется)</w:t>
      </w:r>
    </w:p>
    <w:p w:rsidR="00F67B9C" w:rsidRDefault="00F67B9C" w:rsidP="00F67B9C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</w:t>
      </w:r>
    </w:p>
    <w:p w:rsidR="00F67B9C" w:rsidRDefault="00F67B9C" w:rsidP="00F67B9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18"/>
        </w:rPr>
        <w:t>реквизиты документа, удостоверяющего личность заявителя</w:t>
      </w:r>
    </w:p>
    <w:p w:rsidR="00F67B9C" w:rsidRDefault="00F67B9C" w:rsidP="00F67B9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</w:t>
      </w:r>
    </w:p>
    <w:p w:rsidR="00F67B9C" w:rsidRDefault="00F67B9C" w:rsidP="00F67B9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0"/>
        </w:rPr>
      </w:pPr>
      <w:proofErr w:type="gramStart"/>
      <w:r>
        <w:rPr>
          <w:rFonts w:ascii="Calibri" w:eastAsia="Calibri" w:hAnsi="Calibri" w:cs="Calibri"/>
          <w:b/>
          <w:i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указание одного или нескольких оснований, предусмотренных положением бесплатного</w:t>
      </w:r>
      <w:proofErr w:type="gramEnd"/>
    </w:p>
    <w:p w:rsidR="00F67B9C" w:rsidRDefault="00F67B9C" w:rsidP="00F67B9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__________________________________________________________________________________________</w:t>
      </w:r>
    </w:p>
    <w:p w:rsidR="00F67B9C" w:rsidRDefault="00F67B9C" w:rsidP="00F67B9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предоставления в собственность гражданам земельных участков, находящихся на территории сельских</w:t>
      </w:r>
    </w:p>
    <w:p w:rsidR="00F67B9C" w:rsidRDefault="00F67B9C" w:rsidP="00F67B9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__________________________________________________________________________________________</w:t>
      </w:r>
    </w:p>
    <w:p w:rsidR="00F67B9C" w:rsidRDefault="00F67B9C" w:rsidP="00F67B9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поселений городского поселения "Новокручининское"", государственная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собственность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на которые не</w:t>
      </w:r>
    </w:p>
    <w:p w:rsidR="00F67B9C" w:rsidRDefault="00F67B9C" w:rsidP="00F67B9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0"/>
        </w:rPr>
      </w:pPr>
    </w:p>
    <w:p w:rsidR="00F67B9C" w:rsidRDefault="00F67B9C" w:rsidP="00F67B9C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_____________________________________________________________________________________________</w:t>
      </w:r>
    </w:p>
    <w:p w:rsidR="00F67B9C" w:rsidRDefault="00F67B9C" w:rsidP="00F67B9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</w:rPr>
        <w:t>разграничена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>, для индивидуального жилищного строительства</w:t>
      </w:r>
      <w:r>
        <w:rPr>
          <w:rFonts w:ascii="Calibri" w:eastAsia="Calibri" w:hAnsi="Calibri" w:cs="Calibri"/>
          <w:b/>
          <w:i/>
          <w:sz w:val="20"/>
        </w:rPr>
        <w:t>)</w:t>
      </w:r>
    </w:p>
    <w:p w:rsidR="00F67B9C" w:rsidRDefault="00F67B9C" w:rsidP="00F67B9C">
      <w:pPr>
        <w:spacing w:after="0" w:line="240" w:lineRule="auto"/>
        <w:ind w:right="-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F67B9C" w:rsidRDefault="00F67B9C" w:rsidP="00F67B9C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Прошу принять меня на учет и предоставить мне земельный участок, расположенный на территории сельского поселения «_________________________» (указывается сельское поселение, на </w:t>
      </w:r>
      <w:r>
        <w:rPr>
          <w:rFonts w:ascii="Times New Roman" w:eastAsia="Times New Roman" w:hAnsi="Times New Roman" w:cs="Times New Roman"/>
          <w:sz w:val="28"/>
        </w:rPr>
        <w:lastRenderedPageBreak/>
        <w:t>территории которого зарегистрирован гражданин) городского поселения "Новокручининское"" для индивидуального жилищного строительства в собственность бесплатно.</w:t>
      </w:r>
    </w:p>
    <w:p w:rsidR="00F67B9C" w:rsidRDefault="00F67B9C" w:rsidP="00F67B9C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Настоящим подтверждаю, что до момента подачи настоящего заявления я</w:t>
      </w:r>
      <w:r>
        <w:rPr>
          <w:rFonts w:ascii="Calibri" w:eastAsia="Calibri" w:hAnsi="Calibri" w:cs="Calibri"/>
          <w:color w:val="000000"/>
        </w:rPr>
        <w:t> </w:t>
      </w:r>
      <w:r>
        <w:rPr>
          <w:rFonts w:ascii="Times New Roman" w:eastAsia="Times New Roman" w:hAnsi="Times New Roman" w:cs="Times New Roman"/>
          <w:sz w:val="28"/>
        </w:rPr>
        <w:t xml:space="preserve"> не реализовал свое право на бесплатное приобретение в собственность для индивидуального жилищного строительства земельного участка. </w:t>
      </w:r>
    </w:p>
    <w:p w:rsidR="00F67B9C" w:rsidRDefault="00F67B9C" w:rsidP="00F67B9C">
      <w:pPr>
        <w:tabs>
          <w:tab w:val="left" w:pos="426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Подтверждаю полноту и достоверность представленных сведений и не возражаю против проведения проверки представленных мной сведений, а также обработки персональных данных в соответствии с Федеральным законом от 27 июля 2006 года № 152-ФЗ «О персональных данных».</w:t>
      </w:r>
    </w:p>
    <w:p w:rsidR="00F67B9C" w:rsidRDefault="00F67B9C" w:rsidP="00F67B9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F67B9C" w:rsidRDefault="00F67B9C" w:rsidP="00F67B9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заявлению прилагаются копии документов:</w:t>
      </w:r>
    </w:p>
    <w:p w:rsidR="00F67B9C" w:rsidRDefault="00F67B9C" w:rsidP="00F67B9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1)_________________________________________________________________</w:t>
      </w:r>
    </w:p>
    <w:p w:rsidR="00F67B9C" w:rsidRDefault="00F67B9C" w:rsidP="00F67B9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(наименование и номер документа, кем и когда выдан)</w:t>
      </w:r>
    </w:p>
    <w:p w:rsidR="00F67B9C" w:rsidRDefault="00F67B9C" w:rsidP="00F67B9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2)_________________________________________________________________</w:t>
      </w:r>
    </w:p>
    <w:p w:rsidR="00F67B9C" w:rsidRDefault="00F67B9C" w:rsidP="00F67B9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(наименование и номер документа, кем и когда выдан)</w:t>
      </w:r>
    </w:p>
    <w:p w:rsidR="00F67B9C" w:rsidRDefault="00F67B9C" w:rsidP="00F67B9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3)_________________________________________________________________</w:t>
      </w:r>
    </w:p>
    <w:p w:rsidR="00F67B9C" w:rsidRDefault="00F67B9C" w:rsidP="00F67B9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(наименование и номер документа, кем и когда выдан)</w:t>
      </w:r>
    </w:p>
    <w:p w:rsidR="00F67B9C" w:rsidRDefault="00F67B9C" w:rsidP="00F67B9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 ________________________________________________________________</w:t>
      </w:r>
    </w:p>
    <w:p w:rsidR="00F67B9C" w:rsidRDefault="00F67B9C" w:rsidP="00F67B9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(наименование и номер документа, кем и когда выдан)</w:t>
      </w:r>
    </w:p>
    <w:p w:rsidR="00F67B9C" w:rsidRDefault="00F67B9C" w:rsidP="00F67B9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5)_________________________________________________________________</w:t>
      </w:r>
    </w:p>
    <w:p w:rsidR="00F67B9C" w:rsidRDefault="00F67B9C" w:rsidP="00F67B9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(наименование и номер документа, кем и когда выдан)</w:t>
      </w:r>
    </w:p>
    <w:p w:rsidR="00F67B9C" w:rsidRDefault="00F67B9C" w:rsidP="00F67B9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6)_________________________________________________________________</w:t>
      </w:r>
    </w:p>
    <w:p w:rsidR="00F67B9C" w:rsidRDefault="00F67B9C" w:rsidP="00F67B9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(наименование и номер документа, кем и когда выдан)</w:t>
      </w:r>
    </w:p>
    <w:p w:rsidR="00F67B9C" w:rsidRDefault="00F67B9C" w:rsidP="00F67B9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7)_________________________________________________________________</w:t>
      </w:r>
    </w:p>
    <w:p w:rsidR="00F67B9C" w:rsidRDefault="00F67B9C" w:rsidP="00F67B9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(наименование и номер документа, кем и когда выдан)</w:t>
      </w:r>
    </w:p>
    <w:p w:rsidR="00F67B9C" w:rsidRDefault="00F67B9C" w:rsidP="00F67B9C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F67B9C" w:rsidRDefault="00F67B9C" w:rsidP="00F67B9C">
      <w:pPr>
        <w:tabs>
          <w:tab w:val="left" w:pos="923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Я, ________________________________________________________________</w:t>
      </w:r>
    </w:p>
    <w:p w:rsidR="00F67B9C" w:rsidRDefault="00F67B9C" w:rsidP="00F67B9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F67B9C" w:rsidRDefault="00F67B9C" w:rsidP="00F67B9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 заявителя)</w:t>
      </w:r>
    </w:p>
    <w:p w:rsidR="00F67B9C" w:rsidRDefault="00F67B9C" w:rsidP="00F67B9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подтверждаю свое согласие на приобретение земельного участка в собственность бесплатно, расположенного по адресу: __________________________________________________________________</w:t>
      </w:r>
    </w:p>
    <w:p w:rsidR="00F67B9C" w:rsidRDefault="00F67B9C" w:rsidP="00F67B9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F67B9C" w:rsidRDefault="00F67B9C" w:rsidP="00F67B9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кадастровый </w:t>
      </w:r>
      <w:proofErr w:type="spellStart"/>
      <w:r>
        <w:rPr>
          <w:rFonts w:ascii="Times New Roman" w:eastAsia="Times New Roman" w:hAnsi="Times New Roman" w:cs="Times New Roman"/>
          <w:sz w:val="28"/>
        </w:rPr>
        <w:t>номер_________________________________________________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площадью__________кв.м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F67B9C" w:rsidRDefault="00F67B9C" w:rsidP="00F67B9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F67B9C" w:rsidRDefault="00F67B9C" w:rsidP="00F67B9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«___»__________20___г.                           ________________________</w:t>
      </w:r>
    </w:p>
    <w:p w:rsidR="00F67B9C" w:rsidRDefault="00F67B9C" w:rsidP="00F67B9C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(ФИО, подпись)</w:t>
      </w:r>
    </w:p>
    <w:p w:rsidR="00F67B9C" w:rsidRDefault="00F67B9C" w:rsidP="00F67B9C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F67B9C" w:rsidRDefault="00F67B9C" w:rsidP="00F67B9C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Заявление и приложенные к нему согласно перечню документы приняты</w:t>
      </w:r>
    </w:p>
    <w:p w:rsidR="00F67B9C" w:rsidRDefault="00F67B9C" w:rsidP="00F67B9C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«____»___________20__года, время </w:t>
      </w:r>
      <w:proofErr w:type="spellStart"/>
      <w:r>
        <w:rPr>
          <w:rFonts w:ascii="Times New Roman" w:eastAsia="Times New Roman" w:hAnsi="Times New Roman" w:cs="Times New Roman"/>
          <w:sz w:val="20"/>
        </w:rPr>
        <w:t>___час</w:t>
      </w:r>
      <w:proofErr w:type="gramStart"/>
      <w:r>
        <w:rPr>
          <w:rFonts w:ascii="Times New Roman" w:eastAsia="Times New Roman" w:hAnsi="Times New Roman" w:cs="Times New Roman"/>
          <w:sz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</w:rPr>
        <w:t>___</w:t>
      </w:r>
      <w:proofErr w:type="gramStart"/>
      <w:r>
        <w:rPr>
          <w:rFonts w:ascii="Times New Roman" w:eastAsia="Times New Roman" w:hAnsi="Times New Roman" w:cs="Times New Roman"/>
          <w:sz w:val="20"/>
        </w:rPr>
        <w:t>м</w:t>
      </w:r>
      <w:proofErr w:type="gramEnd"/>
      <w:r>
        <w:rPr>
          <w:rFonts w:ascii="Times New Roman" w:eastAsia="Times New Roman" w:hAnsi="Times New Roman" w:cs="Times New Roman"/>
          <w:sz w:val="20"/>
        </w:rPr>
        <w:t>ин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</w:p>
    <w:p w:rsidR="00F67B9C" w:rsidRDefault="00F67B9C" w:rsidP="00F67B9C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F67B9C" w:rsidRDefault="00F67B9C" w:rsidP="00F67B9C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_________________________       _______________________</w:t>
      </w:r>
    </w:p>
    <w:p w:rsidR="008E788B" w:rsidRDefault="00F67B9C" w:rsidP="00F67B9C">
      <w:pPr>
        <w:spacing w:after="0" w:line="240" w:lineRule="auto"/>
        <w:ind w:right="-874" w:firstLine="568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(должность лица, принявшего заявление)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(дата, подпись)                    (</w:t>
      </w:r>
      <w:proofErr w:type="spellStart"/>
      <w:r>
        <w:rPr>
          <w:rFonts w:ascii="Times New Roman" w:eastAsia="Times New Roman" w:hAnsi="Times New Roman" w:cs="Times New Roman"/>
          <w:sz w:val="20"/>
        </w:rPr>
        <w:t>расшифр</w:t>
      </w:r>
      <w:proofErr w:type="spellEnd"/>
      <w:proofErr w:type="gramEnd"/>
    </w:p>
    <w:sectPr w:rsidR="008E788B" w:rsidSect="00595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>
    <w:useFELayout/>
  </w:compat>
  <w:rsids>
    <w:rsidRoot w:val="007C44CE"/>
    <w:rsid w:val="00053C34"/>
    <w:rsid w:val="000F566E"/>
    <w:rsid w:val="00150004"/>
    <w:rsid w:val="00165FBD"/>
    <w:rsid w:val="002242B3"/>
    <w:rsid w:val="00370F7E"/>
    <w:rsid w:val="00595EF8"/>
    <w:rsid w:val="00630C72"/>
    <w:rsid w:val="006C3333"/>
    <w:rsid w:val="00717D96"/>
    <w:rsid w:val="007C44CE"/>
    <w:rsid w:val="008A01D7"/>
    <w:rsid w:val="008C331A"/>
    <w:rsid w:val="008E788B"/>
    <w:rsid w:val="0098318B"/>
    <w:rsid w:val="009B57D6"/>
    <w:rsid w:val="009E145F"/>
    <w:rsid w:val="00A20E3E"/>
    <w:rsid w:val="00AC006E"/>
    <w:rsid w:val="00C53EF2"/>
    <w:rsid w:val="00C614B9"/>
    <w:rsid w:val="00F6701B"/>
    <w:rsid w:val="00F67B9C"/>
    <w:rsid w:val="00F76945"/>
    <w:rsid w:val="00F92865"/>
    <w:rsid w:val="00FD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FBD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98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98318B"/>
    <w:rPr>
      <w:rFonts w:ascii="Times New Roman" w:hAnsi="Times New Roman" w:cs="Times New Roman"/>
      <w:b/>
      <w:bCs/>
      <w:spacing w:val="19"/>
      <w:sz w:val="42"/>
      <w:szCs w:val="4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318B"/>
    <w:pPr>
      <w:widowControl w:val="0"/>
      <w:shd w:val="clear" w:color="auto" w:fill="FFFFFF"/>
      <w:spacing w:before="480" w:after="1140" w:line="240" w:lineRule="atLeast"/>
      <w:jc w:val="center"/>
    </w:pPr>
    <w:rPr>
      <w:rFonts w:ascii="Times New Roman" w:hAnsi="Times New Roman" w:cs="Times New Roman"/>
      <w:b/>
      <w:bCs/>
      <w:spacing w:val="19"/>
      <w:sz w:val="42"/>
      <w:szCs w:val="42"/>
    </w:rPr>
  </w:style>
  <w:style w:type="character" w:customStyle="1" w:styleId="a5">
    <w:name w:val="Основной текст Знак"/>
    <w:basedOn w:val="a0"/>
    <w:link w:val="a6"/>
    <w:rsid w:val="0098318B"/>
    <w:rPr>
      <w:rFonts w:ascii="Times New Roman" w:hAnsi="Times New Roman" w:cs="Times New Roman"/>
      <w:sz w:val="38"/>
      <w:szCs w:val="38"/>
      <w:shd w:val="clear" w:color="auto" w:fill="FFFFFF"/>
    </w:rPr>
  </w:style>
  <w:style w:type="paragraph" w:styleId="a6">
    <w:name w:val="Body Text"/>
    <w:basedOn w:val="a"/>
    <w:link w:val="a5"/>
    <w:rsid w:val="0098318B"/>
    <w:pPr>
      <w:widowControl w:val="0"/>
      <w:shd w:val="clear" w:color="auto" w:fill="FFFFFF"/>
      <w:spacing w:before="1380" w:after="0" w:line="482" w:lineRule="exact"/>
      <w:jc w:val="both"/>
    </w:pPr>
    <w:rPr>
      <w:rFonts w:ascii="Times New Roman" w:hAnsi="Times New Roman" w:cs="Times New Roman"/>
      <w:sz w:val="38"/>
      <w:szCs w:val="38"/>
    </w:rPr>
  </w:style>
  <w:style w:type="character" w:customStyle="1" w:styleId="1">
    <w:name w:val="Основной текст Знак1"/>
    <w:basedOn w:val="a0"/>
    <w:link w:val="a6"/>
    <w:uiPriority w:val="99"/>
    <w:semiHidden/>
    <w:rsid w:val="00983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8213591.1012/" TargetMode="External"/><Relationship Id="rId5" Type="http://schemas.openxmlformats.org/officeDocument/2006/relationships/hyperlink" Target="garantf1://28213591.1012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BCED3-8F99-476E-8CFE-1A362D8D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4121</Words>
  <Characters>23495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home</cp:lastModifiedBy>
  <cp:revision>10</cp:revision>
  <cp:lastPrinted>2020-03-04T03:26:00Z</cp:lastPrinted>
  <dcterms:created xsi:type="dcterms:W3CDTF">2020-02-18T05:54:00Z</dcterms:created>
  <dcterms:modified xsi:type="dcterms:W3CDTF">2020-03-09T03:08:00Z</dcterms:modified>
</cp:coreProperties>
</file>