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B" w:rsidRPr="005D0500" w:rsidRDefault="00CD53CB" w:rsidP="00CD53CB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РОССИЙСКАЯ ФЕДЕРАЦИЯ</w:t>
      </w:r>
    </w:p>
    <w:p w:rsidR="00CD53CB" w:rsidRPr="00922EEC" w:rsidRDefault="00CD53CB" w:rsidP="00CD5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«Новокручининское»</w:t>
      </w:r>
    </w:p>
    <w:p w:rsidR="00CD53CB" w:rsidRPr="005D0500" w:rsidRDefault="00CD53CB" w:rsidP="00CD53CB">
      <w:pPr>
        <w:jc w:val="center"/>
        <w:rPr>
          <w:b/>
          <w:sz w:val="28"/>
          <w:szCs w:val="28"/>
        </w:rPr>
      </w:pPr>
    </w:p>
    <w:p w:rsidR="00CD53CB" w:rsidRPr="00663D7C" w:rsidRDefault="00CD53CB" w:rsidP="00CD53CB">
      <w:pPr>
        <w:jc w:val="center"/>
        <w:rPr>
          <w:b/>
        </w:rPr>
      </w:pPr>
    </w:p>
    <w:p w:rsidR="00CD53CB" w:rsidRPr="00663D7C" w:rsidRDefault="002E0D2F" w:rsidP="00CD53CB">
      <w:pPr>
        <w:jc w:val="center"/>
        <w:rPr>
          <w:b/>
        </w:rPr>
      </w:pPr>
      <w:r>
        <w:rPr>
          <w:b/>
        </w:rPr>
        <w:t xml:space="preserve"> РЕШЕНИЕ</w:t>
      </w:r>
    </w:p>
    <w:p w:rsidR="00CD53CB" w:rsidRPr="00663D7C" w:rsidRDefault="00CD53CB" w:rsidP="00CD53CB">
      <w:pPr>
        <w:jc w:val="center"/>
        <w:rPr>
          <w:b/>
        </w:rPr>
      </w:pPr>
    </w:p>
    <w:p w:rsidR="00CD53CB" w:rsidRPr="00663D7C" w:rsidRDefault="00CD53CB" w:rsidP="00CD53CB">
      <w:pPr>
        <w:jc w:val="center"/>
        <w:rPr>
          <w:b/>
        </w:rPr>
      </w:pPr>
    </w:p>
    <w:p w:rsidR="00CD53CB" w:rsidRPr="00663D7C" w:rsidRDefault="002E0D2F" w:rsidP="00CD53CB">
      <w:r>
        <w:t xml:space="preserve">от  29 октября </w:t>
      </w:r>
      <w:r w:rsidR="00CD53CB" w:rsidRPr="00663D7C">
        <w:t xml:space="preserve"> 201</w:t>
      </w:r>
      <w:r w:rsidR="00281023">
        <w:t>3</w:t>
      </w:r>
      <w:r w:rsidR="00CD53CB" w:rsidRPr="00663D7C">
        <w:t xml:space="preserve"> г.                                                                            </w:t>
      </w:r>
      <w:r w:rsidR="00663D7C">
        <w:t xml:space="preserve">                </w:t>
      </w:r>
      <w:r w:rsidR="00CD53CB" w:rsidRPr="00663D7C">
        <w:t xml:space="preserve"> №</w:t>
      </w:r>
      <w:r>
        <w:t xml:space="preserve"> 45</w:t>
      </w:r>
    </w:p>
    <w:p w:rsidR="00CD53CB" w:rsidRPr="00663D7C" w:rsidRDefault="00CD53CB" w:rsidP="00CD53CB"/>
    <w:p w:rsidR="00CD53CB" w:rsidRPr="00922EEC" w:rsidRDefault="00CD53CB" w:rsidP="00CD53CB">
      <w:pPr>
        <w:rPr>
          <w:sz w:val="28"/>
          <w:szCs w:val="28"/>
        </w:rPr>
      </w:pPr>
    </w:p>
    <w:p w:rsidR="00CD53CB" w:rsidRPr="00B97E0D" w:rsidRDefault="00CD53CB" w:rsidP="00B97E0D">
      <w:r w:rsidRPr="00B97E0D">
        <w:t xml:space="preserve">«Об утверждении </w:t>
      </w:r>
      <w:r w:rsidR="00B97E0D" w:rsidRPr="00B97E0D">
        <w:t>перечня имущества</w:t>
      </w:r>
    </w:p>
    <w:p w:rsidR="00B97E0D" w:rsidRPr="00B97E0D" w:rsidRDefault="00B97E0D" w:rsidP="00B97E0D">
      <w:pPr>
        <w:rPr>
          <w:b/>
        </w:rPr>
      </w:pPr>
      <w:proofErr w:type="gramStart"/>
      <w:r w:rsidRPr="00B97E0D">
        <w:t>свободного</w:t>
      </w:r>
      <w:proofErr w:type="gramEnd"/>
      <w:r w:rsidRPr="00B97E0D">
        <w:t xml:space="preserve"> от прав третьих лиц</w:t>
      </w:r>
      <w:r w:rsidRPr="00B97E0D">
        <w:rPr>
          <w:b/>
        </w:rPr>
        <w:t xml:space="preserve"> </w:t>
      </w:r>
    </w:p>
    <w:p w:rsidR="00B97E0D" w:rsidRPr="00B97E0D" w:rsidRDefault="00B97E0D" w:rsidP="00B97E0D">
      <w:proofErr w:type="gramStart"/>
      <w:r w:rsidRPr="00B97E0D">
        <w:t>(за исключением имущественных прав субъект</w:t>
      </w:r>
      <w:r>
        <w:t>ов</w:t>
      </w:r>
      <w:proofErr w:type="gramEnd"/>
    </w:p>
    <w:p w:rsidR="00B97E0D" w:rsidRPr="00B97E0D" w:rsidRDefault="00B97E0D" w:rsidP="00B97E0D">
      <w:r w:rsidRPr="00B97E0D">
        <w:t>малого и среднего предпринимательства)</w:t>
      </w:r>
      <w:r>
        <w:t>»</w:t>
      </w:r>
    </w:p>
    <w:p w:rsidR="00B97E0D" w:rsidRDefault="00B97E0D" w:rsidP="00B97E0D">
      <w:pPr>
        <w:pStyle w:val="a3"/>
        <w:jc w:val="left"/>
        <w:rPr>
          <w:rFonts w:ascii="Times New Roman" w:hAnsi="Times New Roman"/>
          <w:szCs w:val="28"/>
        </w:rPr>
      </w:pPr>
    </w:p>
    <w:p w:rsidR="00B97E0D" w:rsidRDefault="00B97E0D" w:rsidP="00B97E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E06BC9">
        <w:rPr>
          <w:rFonts w:ascii="Times New Roman" w:hAnsi="Times New Roman" w:cs="Times New Roman"/>
          <w:sz w:val="24"/>
          <w:szCs w:val="24"/>
        </w:rPr>
        <w:t xml:space="preserve">33 ст.16 и п.21 ст.50 Федерального закона от 06 октября 2003 года N 131-ФЗ "Об общих принципах организации местного самоуправления в Российской Федерации", Федеральным законом от 24 июля 2007 года N 209-ФЗ "О развитии малого и среднего предпринимательства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«Новокручининское»</w:t>
      </w:r>
      <w:r w:rsidRPr="00E06BC9">
        <w:rPr>
          <w:rFonts w:ascii="Times New Roman" w:hAnsi="Times New Roman" w:cs="Times New Roman"/>
          <w:sz w:val="24"/>
          <w:szCs w:val="24"/>
        </w:rPr>
        <w:t>, с целью оказания имущественной поддержки субъектам малого и</w:t>
      </w:r>
      <w:proofErr w:type="gramEnd"/>
      <w:r w:rsidRPr="00E06BC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Совет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«Новокручининское»</w:t>
      </w:r>
    </w:p>
    <w:p w:rsidR="00B97E0D" w:rsidRDefault="00B97E0D" w:rsidP="00B97E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E0D" w:rsidRPr="00151B4F" w:rsidRDefault="00B97E0D" w:rsidP="00B97E0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151B4F">
        <w:rPr>
          <w:rFonts w:ascii="Times New Roman" w:hAnsi="Times New Roman" w:cs="Times New Roman"/>
          <w:b/>
          <w:sz w:val="24"/>
          <w:szCs w:val="24"/>
        </w:rPr>
        <w:t>:</w:t>
      </w:r>
    </w:p>
    <w:p w:rsidR="00B97E0D" w:rsidRDefault="00B97E0D" w:rsidP="00B97E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E0D" w:rsidRPr="00151B4F" w:rsidRDefault="00B97E0D" w:rsidP="00B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B4F">
        <w:rPr>
          <w:rFonts w:ascii="Times New Roman" w:hAnsi="Times New Roman" w:cs="Times New Roman"/>
          <w:sz w:val="24"/>
          <w:szCs w:val="24"/>
        </w:rPr>
        <w:t>1. Утвердить Перечень имущ</w:t>
      </w:r>
      <w:r>
        <w:rPr>
          <w:rFonts w:ascii="Times New Roman" w:hAnsi="Times New Roman" w:cs="Times New Roman"/>
          <w:sz w:val="24"/>
          <w:szCs w:val="24"/>
        </w:rPr>
        <w:t xml:space="preserve">ества </w:t>
      </w:r>
      <w:r w:rsidRPr="00151B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«Новокручининское»</w:t>
      </w:r>
      <w:r w:rsidRPr="00151B4F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1B4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предпринимательства),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. (Приложение № 1).</w:t>
      </w:r>
    </w:p>
    <w:p w:rsidR="00B97E0D" w:rsidRPr="00151B4F" w:rsidRDefault="00B97E0D" w:rsidP="00B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1B4F">
        <w:rPr>
          <w:rFonts w:ascii="Times New Roman" w:hAnsi="Times New Roman" w:cs="Times New Roman"/>
          <w:sz w:val="24"/>
          <w:szCs w:val="24"/>
        </w:rPr>
        <w:t>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E0D" w:rsidRDefault="00B97E0D" w:rsidP="00B97E0D">
      <w:pPr>
        <w:ind w:firstLine="540"/>
        <w:jc w:val="both"/>
      </w:pPr>
      <w:r>
        <w:t>3</w:t>
      </w:r>
      <w:r w:rsidRPr="00151B4F">
        <w:t>.</w:t>
      </w:r>
      <w:r w:rsidRPr="00151B4F">
        <w:rPr>
          <w:rStyle w:val="apple-converted-space"/>
          <w:b/>
          <w:bCs/>
          <w:color w:val="000000"/>
        </w:rPr>
        <w:t> </w:t>
      </w:r>
      <w:r w:rsidRPr="00151B4F">
        <w:t xml:space="preserve">Настоящее </w:t>
      </w:r>
      <w:r w:rsidR="008D0254">
        <w:t>решение</w:t>
      </w:r>
      <w:r w:rsidRPr="00151B4F">
        <w:t xml:space="preserve"> подлежит опубликованию в средствах массовой информации</w:t>
      </w:r>
      <w:r w:rsidR="008D0254">
        <w:t xml:space="preserve"> </w:t>
      </w:r>
      <w:r w:rsidR="00663D7C">
        <w:t>–</w:t>
      </w:r>
      <w:r w:rsidR="008D0254">
        <w:t xml:space="preserve"> газ</w:t>
      </w:r>
      <w:r w:rsidR="00663D7C">
        <w:t>е</w:t>
      </w:r>
      <w:r w:rsidR="008D0254">
        <w:t>т</w:t>
      </w:r>
      <w:r w:rsidR="00663D7C">
        <w:t>а «Ингода»</w:t>
      </w:r>
      <w:r w:rsidRPr="00151B4F">
        <w:t xml:space="preserve"> и размещению на официальном сайте Администрации </w:t>
      </w:r>
      <w:r w:rsidR="008D0254">
        <w:t xml:space="preserve">городского </w:t>
      </w:r>
      <w:r>
        <w:t>поселения</w:t>
      </w:r>
      <w:r w:rsidR="008D0254">
        <w:t xml:space="preserve"> «Новокручининское»</w:t>
      </w:r>
      <w:r>
        <w:t>.</w:t>
      </w:r>
    </w:p>
    <w:p w:rsidR="00B97E0D" w:rsidRDefault="00B97E0D" w:rsidP="00B97E0D">
      <w:pPr>
        <w:ind w:firstLine="540"/>
        <w:jc w:val="both"/>
        <w:rPr>
          <w:rFonts w:ascii="Lucida Sans Unicode" w:hAnsi="Lucida Sans Unicode" w:cs="Lucida Sans Unicode"/>
          <w:sz w:val="17"/>
          <w:szCs w:val="17"/>
        </w:rPr>
      </w:pPr>
      <w:r>
        <w:t xml:space="preserve"> 4</w:t>
      </w:r>
      <w:r w:rsidRPr="00151B4F">
        <w:t xml:space="preserve">. Настоящее </w:t>
      </w:r>
      <w:r w:rsidR="00663D7C">
        <w:t>Решение</w:t>
      </w:r>
      <w:r w:rsidRPr="00151B4F">
        <w:t xml:space="preserve"> вступает в силу с момента его официального опубликования</w:t>
      </w:r>
      <w:r>
        <w:rPr>
          <w:rFonts w:ascii="Lucida Sans Unicode" w:hAnsi="Lucida Sans Unicode" w:cs="Lucida Sans Unicode"/>
          <w:sz w:val="17"/>
          <w:szCs w:val="17"/>
        </w:rPr>
        <w:t>.</w:t>
      </w:r>
    </w:p>
    <w:p w:rsidR="00B97E0D" w:rsidRDefault="00B97E0D" w:rsidP="00B97E0D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663D7C" w:rsidRDefault="00663D7C" w:rsidP="00B97E0D"/>
    <w:p w:rsidR="00663D7C" w:rsidRDefault="00663D7C" w:rsidP="00B97E0D"/>
    <w:p w:rsidR="00663D7C" w:rsidRDefault="00663D7C" w:rsidP="00B97E0D"/>
    <w:p w:rsidR="00663D7C" w:rsidRDefault="00663D7C" w:rsidP="00B97E0D"/>
    <w:p w:rsidR="00CD53CB" w:rsidRPr="00663D7C" w:rsidRDefault="00CD53CB" w:rsidP="00B97E0D">
      <w:r w:rsidRPr="00663D7C">
        <w:t xml:space="preserve">Глава </w:t>
      </w:r>
      <w:proofErr w:type="gramStart"/>
      <w:r w:rsidRPr="00663D7C">
        <w:t>городского</w:t>
      </w:r>
      <w:proofErr w:type="gramEnd"/>
    </w:p>
    <w:p w:rsidR="00CD53CB" w:rsidRPr="00663D7C" w:rsidRDefault="00CD53CB" w:rsidP="00CD53CB">
      <w:r w:rsidRPr="00663D7C">
        <w:t>поселения «Новокручининское»</w:t>
      </w:r>
      <w:r w:rsidRPr="00663D7C">
        <w:tab/>
        <w:t xml:space="preserve">                                     </w:t>
      </w:r>
      <w:r w:rsidR="00663D7C">
        <w:t xml:space="preserve">                               </w:t>
      </w:r>
      <w:r w:rsidRPr="00663D7C">
        <w:t xml:space="preserve">  М. П. Леднев</w:t>
      </w:r>
    </w:p>
    <w:p w:rsidR="00CD53CB" w:rsidRDefault="00CD53CB" w:rsidP="00CD53CB"/>
    <w:p w:rsidR="00663D7C" w:rsidRDefault="00663D7C" w:rsidP="00CD53CB"/>
    <w:p w:rsidR="00663D7C" w:rsidRDefault="00663D7C" w:rsidP="00CD53CB"/>
    <w:p w:rsidR="00663D7C" w:rsidRDefault="00663D7C" w:rsidP="00CD53CB"/>
    <w:p w:rsidR="00663D7C" w:rsidRDefault="00663D7C" w:rsidP="00CD53CB"/>
    <w:p w:rsidR="00663D7C" w:rsidRDefault="00663D7C" w:rsidP="00663D7C">
      <w:pPr>
        <w:jc w:val="right"/>
      </w:pPr>
      <w:r>
        <w:lastRenderedPageBreak/>
        <w:t>Приложение</w:t>
      </w:r>
    </w:p>
    <w:p w:rsidR="00663D7C" w:rsidRDefault="00663D7C" w:rsidP="00663D7C">
      <w:pPr>
        <w:jc w:val="right"/>
      </w:pPr>
    </w:p>
    <w:p w:rsidR="00663D7C" w:rsidRDefault="00663D7C" w:rsidP="00663D7C">
      <w:pPr>
        <w:jc w:val="right"/>
      </w:pPr>
      <w:r>
        <w:t>УТВЕРЖДЕНО:</w:t>
      </w:r>
    </w:p>
    <w:p w:rsidR="00663D7C" w:rsidRDefault="00663D7C" w:rsidP="00663D7C">
      <w:pPr>
        <w:jc w:val="right"/>
      </w:pPr>
      <w:r>
        <w:t>Решением Совета</w:t>
      </w:r>
    </w:p>
    <w:p w:rsidR="00663D7C" w:rsidRDefault="00663D7C" w:rsidP="00663D7C">
      <w:pPr>
        <w:jc w:val="right"/>
      </w:pPr>
      <w:r>
        <w:t xml:space="preserve">городского поселения </w:t>
      </w:r>
    </w:p>
    <w:p w:rsidR="00663D7C" w:rsidRDefault="00663D7C" w:rsidP="00663D7C">
      <w:pPr>
        <w:jc w:val="right"/>
      </w:pPr>
      <w:r>
        <w:t>«Новокручининское»</w:t>
      </w:r>
    </w:p>
    <w:p w:rsidR="00663D7C" w:rsidRDefault="002E0D2F" w:rsidP="00663D7C">
      <w:pPr>
        <w:jc w:val="right"/>
      </w:pPr>
      <w:r>
        <w:t xml:space="preserve">№ 45 от 29 октября </w:t>
      </w:r>
      <w:r w:rsidR="00663D7C">
        <w:t>2013 года</w:t>
      </w:r>
    </w:p>
    <w:p w:rsidR="00663D7C" w:rsidRDefault="00663D7C" w:rsidP="00663D7C">
      <w:pPr>
        <w:jc w:val="right"/>
      </w:pPr>
    </w:p>
    <w:p w:rsidR="002E0D2F" w:rsidRDefault="00663D7C" w:rsidP="002E0D2F">
      <w:pPr>
        <w:tabs>
          <w:tab w:val="left" w:pos="5880"/>
        </w:tabs>
        <w:jc w:val="right"/>
      </w:pPr>
      <w:r>
        <w:t xml:space="preserve">                                                                               </w:t>
      </w:r>
    </w:p>
    <w:p w:rsidR="00663D7C" w:rsidRDefault="00663D7C" w:rsidP="00663D7C">
      <w:pPr>
        <w:tabs>
          <w:tab w:val="left" w:pos="5880"/>
        </w:tabs>
        <w:jc w:val="center"/>
      </w:pPr>
      <w:r>
        <w:t>/</w:t>
      </w:r>
    </w:p>
    <w:p w:rsidR="00663D7C" w:rsidRDefault="00663D7C" w:rsidP="00663D7C">
      <w:pPr>
        <w:tabs>
          <w:tab w:val="left" w:pos="5880"/>
        </w:tabs>
        <w:jc w:val="center"/>
      </w:pPr>
    </w:p>
    <w:p w:rsidR="00663D7C" w:rsidRDefault="00663D7C" w:rsidP="00663D7C">
      <w:pPr>
        <w:tabs>
          <w:tab w:val="left" w:pos="5880"/>
        </w:tabs>
        <w:jc w:val="center"/>
      </w:pPr>
    </w:p>
    <w:p w:rsidR="00663D7C" w:rsidRPr="00663D7C" w:rsidRDefault="00663D7C" w:rsidP="00663D7C">
      <w:pPr>
        <w:jc w:val="center"/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438"/>
        <w:gridCol w:w="1212"/>
        <w:gridCol w:w="2685"/>
        <w:gridCol w:w="2135"/>
      </w:tblGrid>
      <w:tr w:rsidR="00663D7C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F6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6315F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63D7C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 </w:t>
            </w:r>
            <w:r w:rsidR="00F63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Default="00F6315F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12,9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Pr="00E47B6A" w:rsidRDefault="00663D7C" w:rsidP="00663D7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C" w:rsidRDefault="00663D7C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F6315F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10,9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F6315F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22,1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F6315F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24,6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F6315F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97291B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21,7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Pr="00E47B6A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F" w:rsidRDefault="00F6315F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97291B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Pr="00E47B6A" w:rsidRDefault="0097291B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Pr="00E47B6A" w:rsidRDefault="0097291B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97291B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Pr="00E47B6A" w:rsidRDefault="0097291B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18,0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Pr="00E47B6A" w:rsidRDefault="0097291B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  <w:tr w:rsidR="0097291B" w:rsidRPr="00E47B6A" w:rsidTr="00F6315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EB5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Pr="00E47B6A" w:rsidRDefault="0097291B" w:rsidP="00F63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97291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20,1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Pr="00E47B6A" w:rsidRDefault="0097291B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Забайкальский край, Читинский район, пгт Новокручининский ул. </w:t>
            </w:r>
            <w:proofErr w:type="gramStart"/>
            <w:r>
              <w:rPr>
                <w:rFonts w:ascii="Times New Roman CYR" w:hAnsi="Times New Roman CYR"/>
              </w:rPr>
              <w:t>Рабочая</w:t>
            </w:r>
            <w:proofErr w:type="gramEnd"/>
            <w:r>
              <w:rPr>
                <w:rFonts w:ascii="Times New Roman CYR" w:hAnsi="Times New Roman CYR"/>
              </w:rPr>
              <w:t xml:space="preserve"> 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B" w:rsidRDefault="0097291B" w:rsidP="00EB59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Любая сфера деятельности</w:t>
            </w:r>
          </w:p>
        </w:tc>
      </w:tr>
    </w:tbl>
    <w:p w:rsidR="00CD53CB" w:rsidRDefault="00CD53CB" w:rsidP="00CD53CB">
      <w:pPr>
        <w:rPr>
          <w:sz w:val="28"/>
          <w:szCs w:val="28"/>
        </w:rPr>
      </w:pPr>
    </w:p>
    <w:p w:rsidR="00C2260A" w:rsidRDefault="00C2260A"/>
    <w:sectPr w:rsidR="00C2260A" w:rsidSect="00C2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3CB"/>
    <w:rsid w:val="00235FE2"/>
    <w:rsid w:val="00281023"/>
    <w:rsid w:val="002D5B71"/>
    <w:rsid w:val="002E0D2F"/>
    <w:rsid w:val="003D18B4"/>
    <w:rsid w:val="005A3F60"/>
    <w:rsid w:val="00663D7C"/>
    <w:rsid w:val="00696017"/>
    <w:rsid w:val="008D0254"/>
    <w:rsid w:val="0097291B"/>
    <w:rsid w:val="00AE7D75"/>
    <w:rsid w:val="00AF3981"/>
    <w:rsid w:val="00B97E0D"/>
    <w:rsid w:val="00C2260A"/>
    <w:rsid w:val="00CD53CB"/>
    <w:rsid w:val="00D959B7"/>
    <w:rsid w:val="00F6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E0D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7E0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97E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0003-9783-4048-B474-57AC48D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2013-10-29T23:52:00Z</cp:lastPrinted>
  <dcterms:created xsi:type="dcterms:W3CDTF">2013-09-16T08:36:00Z</dcterms:created>
  <dcterms:modified xsi:type="dcterms:W3CDTF">2013-10-29T23:52:00Z</dcterms:modified>
</cp:coreProperties>
</file>