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E01" w:rsidRPr="00E012AD" w:rsidRDefault="00E012AD" w:rsidP="00E012AD"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 О С С И Й С К А Я Ф Е Д Е Р А Ц И 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СОВЕТ  ГОРОДСКОГО 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от « 29 » декабря 2012 г. № 53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Решение Совета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№11 от 30.12.2011г.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бюджете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на 2012 год»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Рассмотрев представленные Администрацией городского поселения «Новокручининское» предложение о внесении изменений в бюджет городского поселения «Новокручининское» на 2012 год, в соответствии с Уставом городского поселения «Новокручининское» и ст.32 п.1 «Положения о бюджетном процессе в городском поселении «Новокручининское», Совет 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РЕШИЛ: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Внести в Решение Совета городского поселения «Новокручининское» №11 от 30.12.2011г. «О бюджете городского поселения «Новокручининское» на 2012 год», с изменениями, внесенными Решением Совета городского поселения «Новокручининское» №15 от 25.05.2012г., №35 от 30.10.2012г.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Следующие изменения: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1. Статью 1. читать в следующей редакции: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общий объем доходов в сумме 52479,081 тыс. рублей;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общий объем расходов в сумме 52479,081 тыс. рублей.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2. Приложение № 4,6 изложить в новой редакции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3. РАСХОДЫ БЮДЖЕТА ГОРОДСКОГО ПОСЕЛЕНИЯ 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3. Приложение № 7 изложить в новой редакции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4. Настоящее Решение обнародовать на информационных стендах в ГП  «Новокручининское», опубликовать в газете «Ингода», на сайте администрации городского поселения «Новокручининское».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ГП «Новокручининское» М.П.Леднев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 № 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Решению совета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№11 от 30 декабря 2011 года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бюджете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на 2012 год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(в редакции Решения Совета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 №15 от 25.05.2012г,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№35 от 30.10.2012г., №53 от 29.12.2012г.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в бюджет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 на 2012 год»)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Источники финансирования дефицита бюджета городского поселения «Новокручининское»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Код классификации источников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финансирования дефицитов бюджетов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Российской Федерации Наименование кода группы,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подгруппы, статьи и вида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источника финансирования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дефицитов бюджетов,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наименование кода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классификации операций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сектора государственного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управления, относящихся 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источникам финансирования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дефицитов бюджетов Сумма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(тыс.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рублей)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код главного админист"ратора источников финанси"рования дефицитов бюджетов код группы, подгруппы, статьи и вида источника финансирования дефици-тов бюджетов ,код классификации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операций сектора государственного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управления, относящихся к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источникам финансирования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дефицитов бюджетов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1 2 3 4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Источники внутреннего финансирования дефицита бюджета, всего, в том числе: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03 00 00 00 0000 000 Бюджетные кредиты от других бюджетов бюджетной системы Российской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Федерации в валюте Российской Федерации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0103 00 00 00 0000 800 Погашение бюджетных кредитов, полученных от других бюджетов бюджетной системы Российской Федерации в валюте Российской Федерации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03 00 00 10 0000 810 Погашение бюджетами поселений кредитов от других бюджетов бюджетной системы Российской Федерации в валюте Российской Федерации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00 00 00 0000 000 Изменение остатков средств на счетах по учету средств бюджета -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00 00 00 0000 500 Увеличение остатков средств бюджетов -52479,081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00 00 0000 500 Увеличение прочих остатков средств бюджетов -52479,081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01 00 0000 510 Увеличение прочих остатков денежных средств бюджетов -52479,081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01 10 0000 510 Увеличение прочих остатков денежных средств бюджетов поселений -52479,081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00 00 00 0000 600 Уменьшение остатков средств бюджетов +52479,081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802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01 05 02 00 00 0000 600 Уменьшение прочих остатков средств бюджетов +52479,081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 01 05 02 01 00 0000 610 Уменьшение прочих остатков денежных средств бюджетов +52479,081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802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01 05 02 01 10 0000 610 Уменьшение прочих остатков денежных средств бюджетов поселений +52479,081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Приложение №6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 Решению совета городского поселения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№11 от 30 декабря 2011 года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бюджете городского поселения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«Новокручининское» на 2012 год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(в редакции Решения Совета городского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поселения «Новокручининское»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 15 от 25.05.2012г., № 35 от 30.10.2012г.,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№53 от 29.12.2012г.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«О внесении изменений в бюджет городского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поселения «Новокручининское» на 2012 год»)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Доходы бюджета городского поселения «Новокручининское» по кодам классификации доходов бюджетов Российской Федерации в том числе межбюджетные трансферты, получаемые из других бюджетов бюджетной системы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Код бюджетной классификации Российской Федерации Наименование дохода Сумма (тыс. рублей)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00 00000 00 0000 000 ДОХОДЫ всего 10079,826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Налоговые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01 00000 00 0000 000 НАЛОГИ НА ПРИБЫЛЬ, ДОХОДЫ 3871,511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101 02000 01 0000 110 Налог на доходы физических лиц 3871,511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05 00000 00 0000 000 НАЛОГИ НА СОВОКУПНЫЙ ДОХОД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05 03000 01 0000 110 Единый сельскохозяйственный налог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06 00000 00 0000 000 НАЛОГИ НА ИМУЩЕСТВО 4433,735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06 01000 00 0000 110 Налог на имущество физических лиц 566,000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06 01030 10 0000 110 Налог на имущество физических лиц, взимаемый по ставкам, применяемым к объектам налогообложения, расположенным в границах поселений 566,000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106 06000 00 0000 000 Земельный налог 3867,735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106 06013 10 0000 110 Земельный налог, взимаемый по ставкам, установленным в соответствии с подпунктом 1 пункта 1 статьи 394 Налогового кодекса РФ и применяемый к объектам налогообложения, расположенных в границах поселений 625,000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106 06023 10 0000 110 Земельный налог, взимаемый по ставкам, установленным в соответствии с подпунктом 2 пункта 1 статьи 394 Налогового кодекса РФ 3242,735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08 00000 00 0000 000 ГОСУДАРСТВЕННАЯ ПОШЛИНА, СБОРЫ 74,030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08 04020 01 0000 110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 на совершение нотариальных действий 74,030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09 00000 00 00000 000 ЗАДОЛЖЕННОСТЬ И ПЕРЕРАСЧЕТЫ ПО ОТМЕНЕННЫМ НАЛОГАМ, СБОРАМ, И ИНЫМ ОБЯЗАТЕЛЬНЫМ ПЛАТЕЖАМ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09 04000 00 0000 000 Налоги на имущество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09 04050 10 0000 110 Земельный налог (по обязательствам, возникшим до 1 января 2006 года), мобилизуемый на территориях поселений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Неналоговые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11 00000 00 0000 000 ДОХОДЖЫ ОТ ИСПОЛЬЗОВАНИЯ ИМУЩЕСТВА, НАХОДЯЩЕГОСЯ В ГОСУДАРСТВЕННОЙ И МУНИЦИПАЛЬНОЙ СОБСТВЕННОСТИ 1055,000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числе: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11 05013 10 0000 120 Доходы, получаемые виде арендной платы за земельные участки, государственная собственность на которые не разграничена и которые расположены в границах поселений, а также средства от продажи права на заключение договоров аренды указанных земельных участков 515,000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11 09045 10 0000 120 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540,000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112 00000 00 0000 000 ПЛАТЕЖИ ЗА ПОЛЬЗОВАНИЕ ПРИРОДНЫМИ РЕСУРСАМИ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12 05050 10 0000 120 Плата за пользование водными объектами, находящимися в собственности поселений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13 00000 00 0000 000 ДОХОДЫ ОТ ОКАЗАНИЯ ПЛАТНЫХ УСЛУГ (РАБОТ) И КОМПЕНСАЦИИ ЗАТРАТ ГОСУДАРСТВА 557,550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13 02995 10 0000 130 Прочие доходы от компенсации затрат бюджетов поселений 557,550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1 14 00000 00 0000 000 ДОХОДЫ ОТ ПРОДАЖИ МАТЕРИАЛЬНЫХ И НЕМАТЕРИАЛЬНЫХ АКТИВОВ 88,000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14 02030 10 0000 410 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14 06013 10 0000 430 Доходы от продажи земельных участков, государственная собственность на которые не разграничена и которые расположены в границах поселений 88,000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17 00000 00 0000 000 ПРОЧИЕ НЕНАЛОГОВЫЕ ДОХОДЫ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17 05050 10 0000 180 Прочие неналоговые доходы бюджетов поселений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00 00000 00 0000 000 БЕЗВОЗМЕЗДНЫЕ ПОСТУПЛЕНИЯ 42399,255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том числе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01000 00 0000 151 Дотации бюджетам субъектов Российской Федерации и муниципальных образований 11518,000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01001 10 0000 151 Дотации бюджетам поселений на выравнивание бюджетной обеспеченности 11518,000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02999 10 0000 151 Прочие субсидии бюджетам поселений 20601,400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03000 00 0000 151 Субвенции бюджетам субъектов Российской Федерации и муниципальных образований 479,3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03015 10 0000 151 Субвенции бюджетам поселений на осуществление первичного воинского учета на территориях, где отсутствуют военные комиссариаты 474,7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03024 10 0000 151 Субвенции бюджетам муниципальных районов на выполнение передаваемых полномочий субъектов Российской Федерации 4,600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04000 00 0000 151 Межбюджетные трансферты, передаваемые бюджетам поселений 1500,000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02 04012 10 0000 151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 1500,000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03 05000 00 0000 180 Безвозмездные поступления от государственных (муниципальных) организаций в бюджеты поселений 8300,555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2 03 05030 10 0000 180 Безвозмездные поступления в бюджеты поселений от государственной корпорации — Фонда содействия реформированию жилищно-коммунального хозяйства на обеспечение мероприятий по капитальному ремонту многоквартирных домов 8300,555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ВСЕГО ДОХОДОВ 52479,081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Приложение №7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к решению Совета городского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поселения «Новокручининское»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№ 11от 30.12.2011г.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«О бюджете городского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поселения «Новокручининское»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на 2012 год«.(в редакции Решения Совета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городского поселения «Новокручининское» № 15 от 25.05.2012г.</w:t>
      </w:r>
      <w:r>
        <w:rPr>
          <w:rStyle w:val="apple-converted-space"/>
          <w:rFonts w:ascii="Arial" w:hAnsi="Arial" w:cs="Arial"/>
          <w:color w:val="000000"/>
          <w:sz w:val="19"/>
          <w:szCs w:val="19"/>
          <w:shd w:val="clear" w:color="auto" w:fill="EDEBE6"/>
        </w:rPr>
        <w:t>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№ 35 от 30.10.2012г., № 53 от 29.12.2012г. «О внесении изменений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бюджет городского поселения «Новокручининское» на 2012 год«)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Распределение бюджетных ассигнований бюджета городского поселения «Новокручининское»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по разделам, подразделам, целевым статьям и видам расходов классификации расходов бюджета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в ведомственной структуре расходов бюджета городского поселения «Новокручининское» на 2012 год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Наименование расходов Вед. РЗ ПР ЦСР ВР Сумма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тыс.руб.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1 2 3 4 5 6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Общегосударственные вопросы 802 01 7360,395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Функционирование высшего должностного лица муниципального образования 802 01 02 622,914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Руководство и управление в сфере установленных функций органов местного самоуправления 802 01 02 0020000 622,914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Глава муниципального образования 802 01 02 0020300 622,914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Расходы на выплату персоналу казенных учреждений 802 01 02 0020300 110 622,914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Фонд оплаты труда и страховые взносы 802 01 02 0020300 111 622,914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Функционирование высших органов исполнительной власти местных администраций 802 01 04 6186,622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Руководство и управление в сфере установленных функций органов местного самоуправления 802 01 04 0020000 6173,062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Центральный аппарат 802 01 04 0020400 6173,062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Расходы на выплату персоналу казенных учреждений 802 01 04 0020400 110 3842,183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Фонд оплаты труда и страховые взносы 802 01 04 0020400 111 3842,183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04 0020400 240 2330,879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сфере информационно-коммуникационных технологий 802 01 04 0020400 242 13,334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04 0020400 244 2317,545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802 01 04 0700000 8,960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местных администраций 802 01 04 0700500 8,960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04 0700500 800 8,960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средства 802 01 04 0700500 870 8,960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Осуществление государственного полномочия по созданию административных комиссий 802 01 04 5210207 4,6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04 5210207 240 4,6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04 5210207 244 4,6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Обеспечение проведения выборов и референдумов 802 01 07 150,0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Проведение выборов и референдумов 802 01 07 0200000 150,0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Проведение выборов в представительные органы муниципального образования 802 01 07 0200000 150,0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07 0200003 244 150,0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Специальные расходы 802 01 07 0200003 244 150,0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802 01 11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802 01 11 0700000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местных администраций 802 01 11 0700500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11 0700500 800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средства 802 01 11 0700500 870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Другие общегосударственные вопросы 802 01 13 400,859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Реализация государственной политики в области приватизации и управления государственной и муниципальной собственностью 802 01 13 0900000 400,859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Оценка недвижимости, признание прав и регулирование отношений по государственной и муниципальной собственности 802 01 13 0900200 62,606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13 0900200 240 62,606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13 0900200 244 62,606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Реализация государственных функций , связанных с общегосударственным управлением 802 01 13 0920000 338,253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Выполнение других обязательств государства 802 01 13 0920300 338,253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01 13 0920300 240 252,051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01 13 0920300 244 252,051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01 13 0920300 800 86,202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Уплата налога на имущество организаций и земельного налога 802 01 13 0920300 851 22,602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Уплата прочих налогов, сборов и иных платежей 802 01 13 0920300 852 63,600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Национальная оборона 802 02 474,700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Мобилизационная и вневойсковая подготовка 802 02 03 474,700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Руководство и управление в сфере установленных функций 802 02 03 0010000 474,700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Осуществление первичного воинского учета на территориях, где отсутствуют военные комиссариаты 802 02 03 0013600 474,700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Расходы на выплату персоналу казенных учреждений 802 02 03 0013600 110 439,581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Фонд оплаты труда и страховые взносы 802 02 03 0013600 111 439,581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02 03 0013600 240 35,119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02 03 0013600 244 47,845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Национальная безопасность и правоохранительная деятельность 802 03 430,321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Защита населения и территории от чрезвычайных ситуаций природного и техногенного характера, гражданская оборона 802 03 09 430,321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предупреждению и ликвидации последствий чрезвычайных ситуаций и стихийных бедствий 802 03 09 2180000 430,321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Предупреждение и ликвидация последствий чрезвычайных ситуаций и стихийных бедствий природного и техногенного характера 802 03 09 2180100 430,321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03 09 2180100 240 430,321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03 09 2180100 244 430,321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Национальная экономика 802 04 5618,044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Дорожное хозяйство (Дорожные фонды) 802 04 09 5418,044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Дорожное хозяйство 802 04 09 3150000 5418,044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Поддержка дорожного хозяйства 802 04 09 3150200 5418,044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капитальному ремонту и ремонту автомобильных дорог общего пользования 802 04 09 3150202 1727,900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04 09 3150202 240 1727,900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04 09 3150202 244 1727,900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капитальному ремонту и ремонту дворовых территорий многоквартирных домов, проездов к дворовым территориям многоквартирных домов населенных пунктов 802 04 09 3150203 3636,500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04 09 3150203 240 3636,500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04 09 3150203 244 3636,500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капитальному ремонту и ремонту автомобильных дорог общего пользования за счет средств бюджета городского поселения «Новокручининское» 802 04 09 3150204 17,279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04 09 3150204 240 17,279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04 09 3150204 244 17,279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капитальному ремонту и ремонту дворовых территорий многоквартирных домов, проездов к дворовым территориям многоквартирных домов населенных пунктов за счет средств бюджета городского поселения «Новокручининское» 802 04 09 3150206 36,365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04 09 3150206 240 36,365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04 09 3150206 244 36,365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Другие вопросы в области национальной экономики 802 04 12 200,000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Целевые программы муниципального образования 802 04 12 7952000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Районная цел. Программа «Развитие среднего и малого предпринимательства в МР »Читинский район« 802 04 12 7952013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04 12 7952013 800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юридическим лицам (кроме государственных учреждений) и физическим лицам— производителям товаров, работ, услуг 802 04 12 7952013 810 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Реализация государственных функций в области национальной экономики 802 04 12 3400000 200,000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землеустройству и землепользованию 802 04 12 3400300 200,000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04 12 3400300 240 200,000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04 12 3400300 244 200,000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Жилищно-коммунальное хозяйство 802 05 33599,255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Жилищное хозяйство 802 05 01 11300,555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Обеспечение мероприятий по капитальному ремонту многоквартирных домов и переселению граждан из аварийного жилищного фонда 802 05 01 0980000 11300,555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Обеспечение мероприятий по капитальному ремонту многоквартирных домов за счет средств бюджета 802 05 01 0980201 3000,000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01 0980201 240 3000,000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целях капитального ремонта муниципального имущества 802 05 01 0980201 243 3000,000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Обеспечение мероприятий по капитальному ремонту многоквартирных домов за счет средств бюджета 802 05 01 0980101 8300,555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01 0980101 240 8300,555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целях капитального ремонта муниципального имущества 802 05 01 0980101 243 8300,555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Коммунальное хозяйство 802 05 02 19067,377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802 05 02 0700000 139,012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Резервные фонды местных администраций 802 05 02 0700500 139,012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05 02 0700500 800 139,012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средства 802 05 02 0700500 870 139,012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Поддержка коммунального хозяйства 802 05 02 3510000 3691,365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в области коммунального хозяйства 802 05 02 3510500 3691,365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02 3510500 240 1992,872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Закупка товаров, работ и услуг в целях капитального ремонта муниципального имущества 802 05 02 3510500 243 1992,872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в области коммунального хозяйства 802 05 02 3510500 438,952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02 3510500 240 438,952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02 3510500 244 438,952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 xml:space="preserve">Мероприятия в области коммунального хозяйства 802 05 02 3510500 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05 02 3510500 800 1259,541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юридическим лицам (кроме государственных учреждений) и физическим лицам— производителям товаров, работ, услуг 802 05 02 3510500 810 1259,541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в области коммунального хозяйства 802 05 02 5220000 15237,000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подготовке систем коммунальной инфраструктуры к осенне-зимнему периоду 802 05 02 5220900 15237,000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по подготовке систем коммунальной инфраструктуры к осенне-зимнему периоду 802 05 02 5220904 15237,000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05 02 5220904 800 15237,000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юридическим лицам (кроме государственных учреждений) и физическим лицам— производителям товаров, работ, услуг 802 05 02 5220904 810 15237,000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Благоустройство 802 05 03 2849,017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Благоустройство 802 05 03 6000000 2849,017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Содержание автомобильных дорог и инжереных сооружений на них в границах городских округов и поселений в рамках благоустройства 802 05 03 6000200 546,155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03 6000200 240 546,155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03 6000200 244 546,155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Прочие мероприятия по благоустройству городских округов и поселений 802 05 03 6000500 2302,862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03 6000500 240 2302,862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03 6000500 244 2302,862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Другие вопросы в области жилищно — коммунального хозяйства 802 05 05 382,306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Руководство и управление в сфере установленных функций органов государственной власти субъекта РФ и органов местного самоуправления 802 05 05 0020000 265,392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Обеспечение деятельности подведомственных учреждений 802 05 05 0029900 265,392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05 05 0029900 240 265,392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05 05 0029900 244 265,392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802 05 05 0700000 116,914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фонды местных администраций 802 05 05 0700500 116,914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бюджетные ассигнования 802 05 05 0700500 800 116,914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Резервные средства 802 05 05 0700500 870 116,914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Культура, кинематография 802 08 4832,796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Культура 802 08 01 4832,796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Дворцы и дома культуры, другие учреждения культуры и средств массовой информации 802 08 01 4400000 4832,796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Обеспечение деятельности подведомственных учреждений 802 08 01 4409900 3861,517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бюджетным учреждениям 802 08 01 4409900 610 3861,517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бюджетным учреждениям на финансовое обеспечение государственного задания на оказание государственных услуг (выполнение работ) 802 08 01 4409900 611 3861,517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Библиотеки 802 08 01 4420000 971,279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Обеспечение деятельности подведомственных учреждений 802 08 01 4429900 971,279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бюджетным учреждениям 802 08 01 4429900 610 971,279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Субсидии бюджетным учреждениям на финансовое обеспечение государственного задания на оказание государственных услуг (выполнение работ) 802 08 01 4429900 611 971,279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СОЦИАЛЬНАЯ ПОЛИТИКА 802 10 128,570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Пенсионное обеспечение 802 10 01 101,570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Доплаты к пенсиям, дополнительное пенсионное обеспечение 802 10 01 4910000 101,570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lastRenderedPageBreak/>
        <w:t>Доплаты к пенсиям муниципальных служащих 802 10 01 4910100 101,570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Социальные выплаты гражданам, кроме публичных нормативных социальных выплат 802 10 01 4910100 320 101,570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Пособия и компенсации гражданам и иные социальные выплаты, кроме публичных нормативных обязательств 802 10 01 4910100 321 101,570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Социальное обеспечение населения 802 10 03 27,000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Социальная помощь 802 10 03 5050000 27,000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Оказание других видов социальной помощи 802 10 03 5053300 27,000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Социальное обеспечение и иные выплаты населению 802 10 03 5053300 300 27,000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Меры социальной поддержки населения по публичным нормативным обязательствам 802 10 03 5053300 321 27,000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Здравоохранение, физическая культура и  спорт 802 11 35,0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Физическая культура и спорт 802 11 01 35,0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Физкультурно-оздоровительнная работа и спортивные мероприятия 802 11 01 5120000 35,0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Мероприятия в области здравоохранения, спорта и физической культуры, туризма 802 11 01 5129700 35,0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Иные закупки товаров, работ и услуг для государственных нужд 802 11 01 5129700 240 35,0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Прочая закупка товаров, работ и услуг для государственных нужд 802 11 01 5129700 244 35,0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EDEBE6"/>
        </w:rPr>
        <w:t>ВСЕГО РАСХОДОВ 802 00 00 0000000 000 52479,081</w:t>
      </w:r>
      <w:bookmarkStart w:id="0" w:name="_GoBack"/>
      <w:bookmarkEnd w:id="0"/>
    </w:p>
    <w:sectPr w:rsidR="00F86E01" w:rsidRPr="00E0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0A"/>
    <w:rsid w:val="00010B3A"/>
    <w:rsid w:val="00012CE9"/>
    <w:rsid w:val="000D6174"/>
    <w:rsid w:val="00161E93"/>
    <w:rsid w:val="0021791C"/>
    <w:rsid w:val="002407BA"/>
    <w:rsid w:val="002A2089"/>
    <w:rsid w:val="003078C1"/>
    <w:rsid w:val="00344508"/>
    <w:rsid w:val="0034459A"/>
    <w:rsid w:val="0038626F"/>
    <w:rsid w:val="00452B55"/>
    <w:rsid w:val="00497797"/>
    <w:rsid w:val="005253E5"/>
    <w:rsid w:val="005C2544"/>
    <w:rsid w:val="005E6E30"/>
    <w:rsid w:val="00695C2A"/>
    <w:rsid w:val="006E3778"/>
    <w:rsid w:val="00747940"/>
    <w:rsid w:val="00832AB3"/>
    <w:rsid w:val="00895357"/>
    <w:rsid w:val="008D5174"/>
    <w:rsid w:val="008E48AC"/>
    <w:rsid w:val="00913891"/>
    <w:rsid w:val="0093570A"/>
    <w:rsid w:val="009A7DA4"/>
    <w:rsid w:val="00A23A81"/>
    <w:rsid w:val="00A371FD"/>
    <w:rsid w:val="00A628FC"/>
    <w:rsid w:val="00A6642E"/>
    <w:rsid w:val="00AE502B"/>
    <w:rsid w:val="00B74406"/>
    <w:rsid w:val="00C96AF5"/>
    <w:rsid w:val="00D466DE"/>
    <w:rsid w:val="00DA30ED"/>
    <w:rsid w:val="00E012AD"/>
    <w:rsid w:val="00E76B6E"/>
    <w:rsid w:val="00EB0BB1"/>
    <w:rsid w:val="00F81433"/>
    <w:rsid w:val="00FC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5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3484</Words>
  <Characters>19864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Елешевы</dc:creator>
  <cp:lastModifiedBy>Елешевы</cp:lastModifiedBy>
  <cp:revision>2</cp:revision>
  <dcterms:created xsi:type="dcterms:W3CDTF">2013-06-28T03:15:00Z</dcterms:created>
  <dcterms:modified xsi:type="dcterms:W3CDTF">2013-06-28T03:15:00Z</dcterms:modified>
</cp:coreProperties>
</file>