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5E" w:rsidRDefault="00457A5E" w:rsidP="00457A5E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                                               </w:t>
      </w:r>
      <w:r w:rsidRPr="005D0500">
        <w:rPr>
          <w:b/>
          <w:sz w:val="28"/>
          <w:szCs w:val="28"/>
        </w:rPr>
        <w:t>РОССИЙСКАЯ ФЕДЕРАЦИЯ</w:t>
      </w:r>
    </w:p>
    <w:p w:rsidR="00457A5E" w:rsidRPr="005D0500" w:rsidRDefault="00457A5E" w:rsidP="00457A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Забайкальский край </w:t>
      </w:r>
    </w:p>
    <w:p w:rsidR="00457A5E" w:rsidRPr="00922EEC" w:rsidRDefault="00457A5E" w:rsidP="00457A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«Новокручининское»</w:t>
      </w:r>
    </w:p>
    <w:p w:rsidR="00457A5E" w:rsidRPr="005D0500" w:rsidRDefault="00457A5E" w:rsidP="00457A5E">
      <w:pPr>
        <w:spacing w:after="0" w:line="240" w:lineRule="auto"/>
        <w:jc w:val="center"/>
        <w:rPr>
          <w:b/>
          <w:sz w:val="28"/>
          <w:szCs w:val="28"/>
        </w:rPr>
      </w:pPr>
    </w:p>
    <w:p w:rsidR="00457A5E" w:rsidRPr="005D0500" w:rsidRDefault="00457A5E" w:rsidP="00457A5E">
      <w:pPr>
        <w:spacing w:after="0" w:line="240" w:lineRule="auto"/>
        <w:jc w:val="center"/>
        <w:rPr>
          <w:b/>
          <w:sz w:val="28"/>
          <w:szCs w:val="28"/>
        </w:rPr>
      </w:pPr>
    </w:p>
    <w:p w:rsidR="00457A5E" w:rsidRDefault="00457A5E" w:rsidP="00457A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2EEC">
        <w:rPr>
          <w:b/>
          <w:sz w:val="28"/>
          <w:szCs w:val="28"/>
        </w:rPr>
        <w:t>РЕШЕНИ</w:t>
      </w:r>
      <w:r w:rsidR="00443803">
        <w:rPr>
          <w:b/>
          <w:sz w:val="28"/>
          <w:szCs w:val="28"/>
        </w:rPr>
        <w:t xml:space="preserve">Е  </w:t>
      </w:r>
    </w:p>
    <w:p w:rsidR="00944921" w:rsidRPr="00682A17" w:rsidRDefault="00944921" w:rsidP="00457A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(утратило силу: Решение Совета № 1 от 30.01.2020 года)</w:t>
      </w:r>
    </w:p>
    <w:p w:rsidR="00457A5E" w:rsidRDefault="00457A5E" w:rsidP="00457A5E">
      <w:pPr>
        <w:spacing w:after="0" w:line="240" w:lineRule="auto"/>
        <w:jc w:val="center"/>
        <w:rPr>
          <w:b/>
          <w:sz w:val="28"/>
          <w:szCs w:val="28"/>
        </w:rPr>
      </w:pPr>
    </w:p>
    <w:p w:rsidR="00457A5E" w:rsidRDefault="00457A5E" w:rsidP="00457A5E">
      <w:pPr>
        <w:spacing w:after="0" w:line="240" w:lineRule="auto"/>
        <w:jc w:val="center"/>
        <w:rPr>
          <w:b/>
          <w:sz w:val="28"/>
          <w:szCs w:val="28"/>
        </w:rPr>
      </w:pPr>
    </w:p>
    <w:p w:rsidR="00457A5E" w:rsidRPr="00443803" w:rsidRDefault="00457A5E" w:rsidP="00457A5E">
      <w:pPr>
        <w:spacing w:after="0" w:line="240" w:lineRule="auto"/>
        <w:rPr>
          <w:b/>
          <w:sz w:val="28"/>
          <w:szCs w:val="28"/>
        </w:rPr>
      </w:pPr>
      <w:r w:rsidRPr="00443803">
        <w:rPr>
          <w:b/>
          <w:sz w:val="28"/>
          <w:szCs w:val="28"/>
        </w:rPr>
        <w:t xml:space="preserve">от  </w:t>
      </w:r>
      <w:r w:rsidR="00443803">
        <w:rPr>
          <w:b/>
          <w:sz w:val="28"/>
          <w:szCs w:val="28"/>
        </w:rPr>
        <w:t xml:space="preserve"> 30</w:t>
      </w:r>
      <w:r w:rsidRPr="00443803">
        <w:rPr>
          <w:b/>
          <w:sz w:val="28"/>
          <w:szCs w:val="28"/>
        </w:rPr>
        <w:t xml:space="preserve"> января  2014  г.                                         </w:t>
      </w:r>
      <w:r w:rsidR="00443803">
        <w:rPr>
          <w:b/>
          <w:sz w:val="28"/>
          <w:szCs w:val="28"/>
        </w:rPr>
        <w:t xml:space="preserve">                        </w:t>
      </w:r>
      <w:r w:rsidRPr="00443803">
        <w:rPr>
          <w:b/>
          <w:sz w:val="28"/>
          <w:szCs w:val="28"/>
        </w:rPr>
        <w:t xml:space="preserve"> №  </w:t>
      </w:r>
      <w:r w:rsidR="00443803">
        <w:rPr>
          <w:b/>
          <w:sz w:val="28"/>
          <w:szCs w:val="28"/>
        </w:rPr>
        <w:t>1</w:t>
      </w:r>
    </w:p>
    <w:p w:rsidR="00457A5E" w:rsidRPr="00872BE5" w:rsidRDefault="00457A5E" w:rsidP="00457A5E">
      <w:pPr>
        <w:spacing w:after="0" w:line="240" w:lineRule="auto"/>
      </w:pPr>
    </w:p>
    <w:p w:rsidR="00457A5E" w:rsidRPr="00872BE5" w:rsidRDefault="00457A5E" w:rsidP="00457A5E">
      <w:pPr>
        <w:spacing w:after="0" w:line="240" w:lineRule="auto"/>
      </w:pP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  <w:r w:rsidRPr="00443803">
        <w:rPr>
          <w:sz w:val="28"/>
          <w:szCs w:val="28"/>
        </w:rPr>
        <w:t>«Об утверждении  Положения об оказании</w:t>
      </w: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  <w:r w:rsidRPr="00443803">
        <w:rPr>
          <w:sz w:val="28"/>
          <w:szCs w:val="28"/>
        </w:rPr>
        <w:t>адресной помощи отдельным категориям граждан,</w:t>
      </w: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  <w:proofErr w:type="gramStart"/>
      <w:r w:rsidRPr="00443803">
        <w:rPr>
          <w:sz w:val="28"/>
          <w:szCs w:val="28"/>
        </w:rPr>
        <w:t>зарегистрированным</w:t>
      </w:r>
      <w:proofErr w:type="gramEnd"/>
      <w:r w:rsidRPr="00443803">
        <w:rPr>
          <w:sz w:val="28"/>
          <w:szCs w:val="28"/>
        </w:rPr>
        <w:t xml:space="preserve"> в городском поселении</w:t>
      </w: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  <w:r w:rsidRPr="00443803">
        <w:rPr>
          <w:sz w:val="28"/>
          <w:szCs w:val="28"/>
        </w:rPr>
        <w:t>«Новокручининское»</w:t>
      </w: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  <w:r w:rsidRPr="00443803">
        <w:rPr>
          <w:sz w:val="28"/>
          <w:szCs w:val="28"/>
        </w:rPr>
        <w:t xml:space="preserve">              Руководствуясь Федеральным Законом от 06 октября 2013 года № 131-ФЗ «Об</w:t>
      </w:r>
      <w:r w:rsidR="00443803">
        <w:rPr>
          <w:sz w:val="28"/>
          <w:szCs w:val="28"/>
        </w:rPr>
        <w:t xml:space="preserve"> </w:t>
      </w:r>
      <w:r w:rsidRPr="00443803">
        <w:rPr>
          <w:sz w:val="28"/>
          <w:szCs w:val="28"/>
        </w:rPr>
        <w:t>общих принципах организации местного самоуправления в Российской Федерации» «Новокручининское», Законом Забайкальского края «О порядке установления величины прожиточного минимума в Забайкальском крае»,</w:t>
      </w: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  <w:r w:rsidRPr="00443803">
        <w:rPr>
          <w:sz w:val="28"/>
          <w:szCs w:val="28"/>
        </w:rPr>
        <w:t xml:space="preserve">                </w:t>
      </w:r>
    </w:p>
    <w:p w:rsidR="00457A5E" w:rsidRPr="00443803" w:rsidRDefault="00457A5E" w:rsidP="00457A5E">
      <w:pPr>
        <w:spacing w:after="0" w:line="240" w:lineRule="auto"/>
        <w:rPr>
          <w:sz w:val="28"/>
          <w:szCs w:val="28"/>
        </w:rPr>
      </w:pPr>
    </w:p>
    <w:p w:rsidR="00457A5E" w:rsidRPr="00443803" w:rsidRDefault="00457A5E" w:rsidP="00457A5E">
      <w:pPr>
        <w:spacing w:after="0" w:line="240" w:lineRule="auto"/>
        <w:rPr>
          <w:b/>
          <w:sz w:val="28"/>
          <w:szCs w:val="28"/>
        </w:rPr>
      </w:pPr>
      <w:r w:rsidRPr="00443803">
        <w:rPr>
          <w:sz w:val="28"/>
          <w:szCs w:val="28"/>
        </w:rPr>
        <w:t xml:space="preserve">         </w:t>
      </w:r>
      <w:r w:rsidRPr="00443803">
        <w:rPr>
          <w:b/>
          <w:sz w:val="28"/>
          <w:szCs w:val="28"/>
        </w:rPr>
        <w:t>СОВЕТ ГОРОДСКОГО ПОСЕЛЕНИЯ «НОВОКРУЧИНИНСКОЕ»</w:t>
      </w:r>
    </w:p>
    <w:p w:rsidR="00457A5E" w:rsidRPr="00443803" w:rsidRDefault="00457A5E" w:rsidP="00457A5E">
      <w:pPr>
        <w:spacing w:after="0" w:line="240" w:lineRule="auto"/>
        <w:rPr>
          <w:b/>
          <w:sz w:val="28"/>
          <w:szCs w:val="28"/>
        </w:rPr>
      </w:pPr>
      <w:r w:rsidRPr="00443803">
        <w:rPr>
          <w:b/>
          <w:sz w:val="28"/>
          <w:szCs w:val="28"/>
        </w:rPr>
        <w:t xml:space="preserve">                                                           РЕШИЛ:</w:t>
      </w:r>
    </w:p>
    <w:p w:rsidR="00457A5E" w:rsidRPr="00443803" w:rsidRDefault="00457A5E" w:rsidP="00457A5E">
      <w:pPr>
        <w:spacing w:after="0" w:line="240" w:lineRule="auto"/>
        <w:rPr>
          <w:b/>
          <w:sz w:val="28"/>
          <w:szCs w:val="28"/>
        </w:rPr>
      </w:pPr>
    </w:p>
    <w:p w:rsidR="00457A5E" w:rsidRPr="00443803" w:rsidRDefault="00457A5E" w:rsidP="00457A5E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3803">
        <w:rPr>
          <w:sz w:val="28"/>
          <w:szCs w:val="28"/>
        </w:rPr>
        <w:t>Утвердить Положение об оказании адресной социальной помощи отдельным категориям граждан, зарегистрированным в городском поселении «Новокручининское».</w:t>
      </w:r>
    </w:p>
    <w:p w:rsidR="00457A5E" w:rsidRPr="00443803" w:rsidRDefault="00457A5E" w:rsidP="00457A5E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3803">
        <w:rPr>
          <w:sz w:val="28"/>
          <w:szCs w:val="28"/>
        </w:rPr>
        <w:t xml:space="preserve">Обнародовать настоящее решение путем размещения на официальном сайте </w:t>
      </w:r>
      <w:proofErr w:type="spellStart"/>
      <w:r w:rsidRPr="00443803">
        <w:rPr>
          <w:sz w:val="28"/>
          <w:szCs w:val="28"/>
        </w:rPr>
        <w:t>гп</w:t>
      </w:r>
      <w:proofErr w:type="spellEnd"/>
      <w:r w:rsidRPr="00443803">
        <w:rPr>
          <w:sz w:val="28"/>
          <w:szCs w:val="28"/>
        </w:rPr>
        <w:t xml:space="preserve"> «Новокручининское», на информационных стендах поселения.</w:t>
      </w:r>
    </w:p>
    <w:p w:rsidR="00457A5E" w:rsidRDefault="00457A5E" w:rsidP="00443803">
      <w:pPr>
        <w:spacing w:after="0" w:line="240" w:lineRule="auto"/>
        <w:ind w:left="360"/>
      </w:pPr>
      <w:r w:rsidRPr="00872BE5">
        <w:tab/>
        <w:t xml:space="preserve">          </w:t>
      </w:r>
      <w:r w:rsidR="00443803">
        <w:t xml:space="preserve">                           </w:t>
      </w:r>
    </w:p>
    <w:p w:rsidR="00443803" w:rsidRDefault="00443803" w:rsidP="00443803">
      <w:pPr>
        <w:spacing w:after="0" w:line="240" w:lineRule="auto"/>
        <w:ind w:left="360"/>
      </w:pPr>
    </w:p>
    <w:p w:rsidR="00443803" w:rsidRDefault="00443803" w:rsidP="00443803">
      <w:pPr>
        <w:spacing w:after="0" w:line="240" w:lineRule="auto"/>
        <w:ind w:left="360"/>
      </w:pPr>
    </w:p>
    <w:p w:rsidR="00443803" w:rsidRDefault="00443803" w:rsidP="00443803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443803" w:rsidRPr="00443803" w:rsidRDefault="00443803" w:rsidP="00443803">
      <w:pPr>
        <w:spacing w:after="0" w:line="240" w:lineRule="auto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гп</w:t>
      </w:r>
      <w:proofErr w:type="spellEnd"/>
      <w:r>
        <w:rPr>
          <w:b/>
          <w:sz w:val="28"/>
          <w:szCs w:val="28"/>
        </w:rPr>
        <w:t xml:space="preserve"> «Новокручининское»                                  Ким Н.Н.</w:t>
      </w:r>
    </w:p>
    <w:p w:rsidR="00457A5E" w:rsidRDefault="00457A5E" w:rsidP="005E10D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457A5E" w:rsidRDefault="00457A5E" w:rsidP="005E10D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457A5E" w:rsidRDefault="00457A5E" w:rsidP="005E10D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457A5E" w:rsidRDefault="00457A5E" w:rsidP="005E10D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457A5E" w:rsidRDefault="00457A5E" w:rsidP="005E10D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186134" w:rsidRDefault="00186134" w:rsidP="00186134">
      <w:pPr>
        <w:spacing w:after="0" w:line="30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5E10D9" w:rsidRPr="005E10D9" w:rsidRDefault="00186134" w:rsidP="00186134">
      <w:pPr>
        <w:spacing w:after="0" w:line="30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5E10D9"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Приложение</w:t>
      </w:r>
    </w:p>
    <w:p w:rsidR="005E10D9" w:rsidRPr="005E10D9" w:rsidRDefault="003F52E3" w:rsidP="005E10D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к решению Совета </w:t>
      </w:r>
    </w:p>
    <w:p w:rsidR="005E10D9" w:rsidRPr="005E10D9" w:rsidRDefault="005E10D9" w:rsidP="005E10D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</w:t>
      </w:r>
    </w:p>
    <w:p w:rsidR="005E10D9" w:rsidRPr="005E10D9" w:rsidRDefault="005E10D9" w:rsidP="005E10D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от </w:t>
      </w:r>
      <w:r w:rsidR="001861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«30 января 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20</w:t>
      </w:r>
      <w:r w:rsidR="001861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14 </w:t>
      </w:r>
      <w:r w:rsidR="0044380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г. №1</w:t>
      </w:r>
    </w:p>
    <w:p w:rsidR="005E10D9" w:rsidRPr="005E10D9" w:rsidRDefault="005E10D9" w:rsidP="005E10D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ПОЛОЖЕНИЕ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об оказании адресной социальной помощи отдельным категориям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граждан, зарегистрированным в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городском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поселении</w:t>
      </w:r>
      <w:r w:rsidR="00B8049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«Новокручининское»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1. Общие положения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1.1. Настоящее Положение разработано в соответствии с абзацем 2 части 5 статьи 20 Федерального закона от 06.10.2003 N 131-ФЗ "Об общих принципах организации местного самоуправления".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1.2. Настоящее Положение устанавливает организационные и правовые основы оказания адресной социальной помощи отдельным категориям граждан Российской Федерации, зарегистрированным в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городском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поселении.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1.3. Источником финансирования расходов, предусмотренных настоящим Положением, являются средства бюджета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поселения. Расходы, связанные с реализацией настоящего Положения, определяются решением совета д</w:t>
      </w:r>
      <w:r w:rsidR="00DB4C4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епутатов о бюджете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 на финансирование указанных расходов на очередной финансовый год и плановый период.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 Цели оказания адресной социальной помощи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2.1. Адресная социальная помощь оказывается в целях: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2.1.1. поддержания уровня жизни отдельных категорий граждан, имеющих право на назначение адресной социальной помощи, установленных в настоящем Положении;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2.1.2. повышения статуса и признания заслуг отдельных категорий граждан, установленных в настоящем Положении.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 Получатели адресной социальной помощи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3.1. Адресная социальная помощь предоставляется: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3.1.1. малоимущим семьям и малоимущим одиноко проживающим гражданам, которые имеют доход ниже величины среднедушевого дохода для признания граждан малоимущими в соответствии с </w:t>
      </w:r>
      <w:r w:rsidR="003F5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постановлением Правительства Забайкальского края № 442 от 22.10.2013 г.»</w:t>
      </w:r>
      <w:proofErr w:type="gramStart"/>
      <w:r w:rsidR="003F5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,</w:t>
      </w:r>
      <w:proofErr w:type="gramEnd"/>
      <w:r w:rsidR="003F5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Законом Забайкальского края «О порядке установления величины прожиточного минимума в Забайкальском крае» 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для данной социально-демографической группы;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 xml:space="preserve">3.1.2. гражданам пенсионного возраста (мужчины и женщины, достигшие возраста 60 и 55 лет соответственно) и инвалидам в возрасте старше 18 лет, среднедушевой доход которых (без учета ежемесячной денежной выплаты региональным и федеральным льготникам; стоимости набора социальных услуг в денежном выражении) не превышает величину среднедушевого дохода для признания граждан малоимущими в </w:t>
      </w:r>
      <w:r w:rsidR="003F5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соответствии с Постановлением Правительства Забайкальского края № 442 от 22.10.2013г для данной социально-демографической группы;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3.1.3. гражданам, находящимся в трудной жизненной ситуации (инвалидность, сиротство, безнадзорность, безработица, конфликты и жестокое обращение в семье, одиночество, кража, смерть близких родственников, длительное лечение, дорогостоящие операции, приобретение жизненно необходимых лекарственных препаратов по рецептам врача, неспособность к самообслуживанию по случаю болезни или в связи с преклонным возрастом и иные объективные обстоятельства, явившиеся причиной утраты возможности заработка средств к существованию или повлекшие</w:t>
      </w:r>
      <w:proofErr w:type="gramEnd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невозможность самостоятельного обеспечения минимальных жизненных потребностей);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3.1.4. гражданам, находящимся в экстремальной ситуации, сложившейся под воздействием стихийных бедствий, техногенных катастроф, несчастных случаев, в результате которых граждане остались без жилья, имущества, сре</w:t>
      </w:r>
      <w:proofErr w:type="gramStart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дств к с</w:t>
      </w:r>
      <w:proofErr w:type="gramEnd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уществованию или получили ущерб здоровью (пожар, ураган, наводнение, автомобильная, железнодорожная или другие техногенные аварии);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3.1.5. многодетным семьям и семьям, воспитывающим детей-инвалидов в возрасте до 18 лет;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3.1.6. ветеранам Великой Отечественной войны; ветеранам боевых действий на территории СССР, на территории Российской Федерации и территориях других государств; ветеранам военной службы; ветеранам труда; гражданам, необоснованно репрессированным по политическим мотивам и впоследствии реабилитированным;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3.1.7. гражданам, заслужившим почет и уважение в обществе своими достижениями в трудовой и общественной деятельности</w:t>
      </w:r>
      <w:r w:rsidR="00DB4C4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имеющим государственные и иные награды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 Порядок обращения за назначением адресной социальной помощи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4.1. Адресная социальная помощь </w:t>
      </w:r>
      <w:r w:rsidRPr="005E10D9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в денежном виде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назначается на основании заявления гражданина</w:t>
      </w:r>
      <w:proofErr w:type="gramStart"/>
      <w:r w:rsidR="001861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</w:t>
      </w:r>
      <w:proofErr w:type="gramEnd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оформленного в письменном виде от себя лично (для одиноко проживающих граждан) или от имени своей семьи; заявления, оформленного в письменном виде от опекуна, попечителя, другого законного представителя гражданина, которые представляются в администрацию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поселения. Заявление о предоставлении муниципальной помощи может быть направлено депутату Совета депутатов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 по почте либо во время личного приема. В этом случае депутат Совета депутатов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 после получения данного заявления передает его в администрацию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 с ходатайством о рассмотрении.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4.2. К заявлению об оказании адресной социальной помощи прилагаются следующие документы: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4.2.1. копия паспорта заявителя либо копия документа, заменяющего паспорт гражданина, - документа, удостоверяющего личность гражданина, выданного уполномоченным государственным органом;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4.2.2. справка (документ) о составе семьи, жилищных условиях (количество человек в семье, проживающих на данной жилплощади, с указанием фамилии, имени и отчества, родственных отношений, года рождения), выданная организацией, уполномоченной выполнять регистрацию по месту жительства;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4.2.3. справки о доходах за три полных месяца, предшествующих дню обращения, каждого члена семьи (с места работы, службы, учебы, из органов занятости населения, из отделения Пенсионного фонда Российской Федерации и т.д.);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4.2.4. документы, подтверждающие трудную жизненную ситуацию (справка о пожаре, медицинское заключение, выписки из истории болезни, свидетельство о смерти, справка об инвалидности, копия решения об опеке, попечительстве, чеки, квитанции и документы, подтверждающие произведенные расходы, повлекшие невозможность самостоятельного обеспечения минимальных жизненных потребностей, и др.);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4.2.5. трудовая книжка и (или) справка Центра занятости о выплате пособия по безработице или причины отказа в его выплате (для временно неработающих граждан трудоспособного возраста);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4.2.6. для граждан, указанных в подпунктах 3.1.5 и 3.1.6 пункта 3.1 раздела 3, - документы, подтверждающие их принадлежность к данной категории лиц;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4.2.7. лицевой счет заявителя (в случае обращения за адресной социальной помощью в денежном виде);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4.2.8. по инициативе заявителя могут быть представлены иные документы и (или) сведения, имеющие значение для решения вопроса об оказании адресной социальной помощи.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4.3. Заявитель несет ответственность за достоверность представленных документов в соответствии с действующим законодательством.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4.4. Представленные заявителем сведения при необходимости подтверждаются посредством дополнительной проверки (комиссионного обследования), самостоятельно проводимой сотрудниками администрации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 с выходом на место жительства (пребывания) заявителя и его семьи. На основании проверки составляется акт материально-бытового положения заявителя, который учитывается при принятии решения о назначении адресной социальной помощи.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4.5. Предприятия и организации несут ответственность за достоверность сведений, содержащихся в выданных ими документах, в соответствии с действующим законодательством.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4.6. Среднедушевой доход семьи и доход одиноко проживающего гражданина определяются в соответствии с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малоимущими</w:t>
      </w:r>
      <w:proofErr w:type="gramEnd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оказания им государственной социальной помощи".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5. Порядок предоставления адресной социальной помощи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5.1. Предоставление адресной социальной помощи основывается на следующих основных принципах: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5.1.1. </w:t>
      </w:r>
      <w:proofErr w:type="spellStart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адресности</w:t>
      </w:r>
      <w:proofErr w:type="spellEnd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5.1.2. доступности;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5.1.3. дифференцированного подхода к определению форм, видов и объемов адресной социальной помощи в зависимости от материального положения, состояния трудоспособности и других жизненных обстоятельств конкретного получателя.</w:t>
      </w:r>
    </w:p>
    <w:p w:rsidR="009C3C3F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5.2. Решение о назначении адресной социальной помощи в денежном</w:t>
      </w:r>
      <w:r w:rsidR="009C3C3F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виде принимает </w:t>
      </w:r>
    </w:p>
    <w:p w:rsidR="005E10D9" w:rsidRPr="005E10D9" w:rsidRDefault="009C3C3F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глава администрации городского </w:t>
      </w:r>
      <w:r w:rsidR="00003B8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 «Новокручининское».</w:t>
      </w:r>
    </w:p>
    <w:p w:rsidR="005E10D9" w:rsidRPr="005E10D9" w:rsidRDefault="00003B88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5.3.Глава администрации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="005E10D9"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 рассматривает заявления граждан, документы, указанные в пункте 4.2 раздела 4 настоящего Положения, акт материально-бытового положения и принимает решение о назначении адресной социальной помощи или об ее отказе.</w:t>
      </w:r>
    </w:p>
    <w:p w:rsidR="00003B88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</w:t>
      </w:r>
      <w:r w:rsidR="00003B8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.4. После принятия решения  заявителю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направляет</w:t>
      </w:r>
      <w:r w:rsidR="00003B8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ся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в письменной форме уведомление заявителю о принятом решении не позднее чем через 10 дней после </w:t>
      </w:r>
      <w:r w:rsidR="00003B8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принятия решения.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5.5. Выплата адресной социальной помощи в виде денежных средств осуществляется путем перечисления денежных ср</w:t>
      </w:r>
      <w:r w:rsidR="00003B8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едств на лицевой счет заявителя или </w:t>
      </w:r>
      <w:r w:rsidR="00DB574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выплачивается через кассу администрации городского поселения «Новокручининское».</w:t>
      </w:r>
    </w:p>
    <w:p w:rsidR="005E10D9" w:rsidRPr="005E10D9" w:rsidRDefault="005E10D9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6. Виды и формы адресной социальной помощи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6.1. Адресная социальная помощь предоставляется гражданам в виде: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6.1.1. денежных средств;</w:t>
      </w:r>
    </w:p>
    <w:p w:rsidR="00DB574E" w:rsidRDefault="00DB574E" w:rsidP="00DB4C4B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</w:p>
    <w:p w:rsidR="005E10D9" w:rsidRPr="005E10D9" w:rsidRDefault="005E10D9" w:rsidP="00DB4C4B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 Размеры оказываемой адресной социальной помощи</w:t>
      </w:r>
      <w:r w:rsidR="00DB4C4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 денежном виде и периодичность ее оказания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7.1. Адресная социальная помощь в денежном виде оказывается: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7.1.1. гражданам и семьям, указанным в подпунктах 3.1.1 и 3.1.2 пункта 3.1 раздела 3 настоящег</w:t>
      </w:r>
      <w:r w:rsidR="00DB574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 Положения, в размере до 2 000(две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тысяч) рублей не чаще одного раза в текущем календарном году;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7.1.2. гражданам и семьям, указанным в подпункте 3.1.3 пункта 3.1 раздела 3 настоящего Положения, находящимся в трудной жизненн</w:t>
      </w:r>
      <w:r w:rsidR="00DB574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ой ситуации, в размере до 3000 (трех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тысяч) рублей не чаще одного раза в текущем календарном году;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7.1.3. гражданам и семьям, указанным в подпункте 3.1.4 пункта 3.1 раздела 3 настоящего Положения, находящимся в экстремаль</w:t>
      </w:r>
      <w:r w:rsidR="00DB574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ной ситуации, в размере до 5 000 (пяти 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тысяч) рублей не чаще одного раза в текущем календарном году;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7.1.4. гражданам и семьям, указанным в подпунктах 3.1.5 - 3.1.6 пункта 3.1 раздела 3, может оказываться помощь, исходя из возможностей бюджета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поселения, в виде единовременной денежной выплаты к социально значимым датам (23 февраля, 8 марта, 9 мая, День матери, День семьи, День инвалида, День пожилых людей, День жертв политических репрессий и др.).</w:t>
      </w:r>
      <w:proofErr w:type="gramEnd"/>
    </w:p>
    <w:p w:rsidR="005E10D9" w:rsidRPr="00DB574E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7.2. Размер денежной помощ</w:t>
      </w:r>
      <w:r w:rsidR="00DB574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 определяется главой  администрации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 на основании представленных документов с учетом нуждаемости гражданина, состава семьи, степени трудоспособности, размера документально подтвержденного ущерба или понесенных затрат и др.</w:t>
      </w:r>
      <w:r w:rsidR="00241A0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а </w:t>
      </w:r>
      <w:r w:rsidR="00241A0E" w:rsidRPr="00DB574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также с учетом имеющейся возможности бюджета поселения.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7.3. В исключительных случаях в течение года заявитель может обратиться повторно за оказанием адресной социальной помощи в денежном виде в случае возникновения трудной жизненной и/или экстремальной ситуации, размер денежной помощи может быть увеличен.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DB574E" w:rsidP="005E1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8. </w:t>
      </w:r>
      <w:r w:rsidR="005E10D9"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Учет и контроль</w:t>
      </w:r>
    </w:p>
    <w:p w:rsidR="005E10D9" w:rsidRPr="005E10D9" w:rsidRDefault="005E10D9" w:rsidP="005E1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5E10D9" w:rsidRPr="005E10D9" w:rsidRDefault="005E10D9" w:rsidP="005E10D9">
      <w:pPr>
        <w:spacing w:line="30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Учет и </w:t>
      </w:r>
      <w:proofErr w:type="gramStart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контроль за</w:t>
      </w:r>
      <w:proofErr w:type="gramEnd"/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соблюдением настоящего Положения осуществляются администрацией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 в соответствии с действующим законодательством в порядке, установленном Советом депутатов </w:t>
      </w:r>
      <w:r w:rsidR="0049069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</w:t>
      </w:r>
      <w:r w:rsidRPr="005E10D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поселения</w:t>
      </w:r>
    </w:p>
    <w:p w:rsidR="00614F78" w:rsidRPr="00290119" w:rsidRDefault="00614F78">
      <w:pPr>
        <w:rPr>
          <w:rFonts w:ascii="Times New Roman" w:hAnsi="Times New Roman" w:cs="Times New Roman"/>
          <w:sz w:val="24"/>
          <w:szCs w:val="24"/>
        </w:rPr>
      </w:pPr>
    </w:p>
    <w:sectPr w:rsidR="00614F78" w:rsidRPr="00290119" w:rsidSect="0061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0F91"/>
    <w:multiLevelType w:val="hybridMultilevel"/>
    <w:tmpl w:val="43F0C1BC"/>
    <w:lvl w:ilvl="0" w:tplc="7E04F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D9"/>
    <w:rsid w:val="00003B88"/>
    <w:rsid w:val="0007370F"/>
    <w:rsid w:val="00186134"/>
    <w:rsid w:val="001F2CC5"/>
    <w:rsid w:val="00241A0E"/>
    <w:rsid w:val="00276FF7"/>
    <w:rsid w:val="00290119"/>
    <w:rsid w:val="003647A6"/>
    <w:rsid w:val="003F11F5"/>
    <w:rsid w:val="003F52E3"/>
    <w:rsid w:val="00443803"/>
    <w:rsid w:val="00457A5E"/>
    <w:rsid w:val="00462786"/>
    <w:rsid w:val="00490696"/>
    <w:rsid w:val="005E10D9"/>
    <w:rsid w:val="00614F78"/>
    <w:rsid w:val="0068442D"/>
    <w:rsid w:val="00752D83"/>
    <w:rsid w:val="00924252"/>
    <w:rsid w:val="00944921"/>
    <w:rsid w:val="009C3C3F"/>
    <w:rsid w:val="009E6571"/>
    <w:rsid w:val="00B8049E"/>
    <w:rsid w:val="00DB4C4B"/>
    <w:rsid w:val="00DB574E"/>
    <w:rsid w:val="00E326B4"/>
    <w:rsid w:val="00E73D8E"/>
    <w:rsid w:val="00F54703"/>
    <w:rsid w:val="00FA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D9"/>
    <w:rPr>
      <w:b/>
      <w:bCs/>
    </w:rPr>
  </w:style>
  <w:style w:type="paragraph" w:styleId="a4">
    <w:name w:val="List Paragraph"/>
    <w:basedOn w:val="a"/>
    <w:uiPriority w:val="34"/>
    <w:qFormat/>
    <w:rsid w:val="0029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206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9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0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96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05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5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31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35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63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34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87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52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44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68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59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71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759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959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49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IgorMihailov</dc:creator>
  <cp:lastModifiedBy>home</cp:lastModifiedBy>
  <cp:revision>18</cp:revision>
  <cp:lastPrinted>2014-01-30T07:33:00Z</cp:lastPrinted>
  <dcterms:created xsi:type="dcterms:W3CDTF">2013-12-05T03:00:00Z</dcterms:created>
  <dcterms:modified xsi:type="dcterms:W3CDTF">2020-02-05T02:32:00Z</dcterms:modified>
</cp:coreProperties>
</file>