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9C" w:rsidRDefault="00023C9C">
      <w:pPr>
        <w:pStyle w:val="ConsPlusTitlePage"/>
      </w:pPr>
      <w:r>
        <w:br/>
      </w:r>
    </w:p>
    <w:p w:rsidR="00023C9C" w:rsidRDefault="00023C9C">
      <w:pPr>
        <w:pStyle w:val="ConsPlusNormal"/>
        <w:jc w:val="both"/>
        <w:outlineLvl w:val="0"/>
      </w:pPr>
    </w:p>
    <w:p w:rsidR="00023C9C" w:rsidRDefault="00023C9C">
      <w:pPr>
        <w:pStyle w:val="ConsPlusTitle"/>
        <w:jc w:val="center"/>
        <w:outlineLvl w:val="0"/>
      </w:pPr>
      <w:r>
        <w:t xml:space="preserve">АДМИНИСТРАЦИЯ </w:t>
      </w:r>
      <w:r w:rsidR="004278A5">
        <w:t xml:space="preserve">ГОРОДСКОГО ПОСЕЛЕНИЯ «НОВОКРУЧИНИНСКОЕ» </w:t>
      </w:r>
      <w:r>
        <w:t xml:space="preserve"> МУНИЦИПАЛЬНОГО РАЙОНА</w:t>
      </w:r>
      <w:r w:rsidR="004278A5">
        <w:t xml:space="preserve"> «ЧИТИНСКИ РАЙОН»</w:t>
      </w:r>
    </w:p>
    <w:p w:rsidR="00023C9C" w:rsidRDefault="004278A5">
      <w:pPr>
        <w:pStyle w:val="ConsPlusTitle"/>
        <w:jc w:val="center"/>
      </w:pPr>
      <w:r>
        <w:t>ЗАБАЙКАЛЬСКОГО КРАЯ</w:t>
      </w:r>
    </w:p>
    <w:p w:rsidR="00023C9C" w:rsidRDefault="00023C9C">
      <w:pPr>
        <w:pStyle w:val="ConsPlusTitle"/>
        <w:jc w:val="center"/>
      </w:pPr>
      <w:r>
        <w:t>ПОСТАНОВЛЕНИЕ</w:t>
      </w:r>
    </w:p>
    <w:p w:rsidR="00023C9C" w:rsidRDefault="004278A5">
      <w:pPr>
        <w:pStyle w:val="ConsPlusTitle"/>
        <w:jc w:val="center"/>
      </w:pPr>
      <w:r>
        <w:t xml:space="preserve">от               2019 г. N </w:t>
      </w:r>
    </w:p>
    <w:p w:rsidR="00023C9C" w:rsidRDefault="00023C9C">
      <w:pPr>
        <w:pStyle w:val="ConsPlusTitle"/>
        <w:jc w:val="center"/>
      </w:pPr>
    </w:p>
    <w:p w:rsidR="00023C9C" w:rsidRDefault="00023C9C">
      <w:pPr>
        <w:pStyle w:val="ConsPlusTitle"/>
        <w:jc w:val="center"/>
      </w:pPr>
      <w:r>
        <w:t>ОБ УТВЕРЖДЕНИИ АДМИНИСТРАТИВНОГО РЕГЛАМЕНТА</w:t>
      </w:r>
    </w:p>
    <w:p w:rsidR="00023C9C" w:rsidRDefault="00023C9C">
      <w:pPr>
        <w:pStyle w:val="ConsPlusTitle"/>
        <w:jc w:val="center"/>
      </w:pPr>
      <w:r>
        <w:t>ПРЕДОСТАВЛЕНИЯ МУНИЦИПАЛЬНОЙ УСЛУГИ "ПРЕДОСТАВЛЕНИЕ</w:t>
      </w:r>
    </w:p>
    <w:p w:rsidR="00023C9C" w:rsidRDefault="00023C9C">
      <w:pPr>
        <w:pStyle w:val="ConsPlusTitle"/>
        <w:jc w:val="center"/>
      </w:pPr>
      <w:r>
        <w:t>ГРАЖДАНАМ В БЕЗВОЗМЕЗДНОЕ ПОЛЬЗОВАНИЕ ЗЕМЕЛЬНЫХ УЧАСТКОВ,</w:t>
      </w:r>
    </w:p>
    <w:p w:rsidR="00023C9C" w:rsidRDefault="00023C9C">
      <w:pPr>
        <w:pStyle w:val="ConsPlusTitle"/>
        <w:jc w:val="center"/>
      </w:pPr>
      <w:proofErr w:type="gramStart"/>
      <w:r>
        <w:t>НАХОДЯЩИХСЯ</w:t>
      </w:r>
      <w:proofErr w:type="gramEnd"/>
      <w:r>
        <w:t xml:space="preserve"> В МУНИЦИПАЛЬНОЙ СОБСТВЕННОСТИ И РАСПОЛОЖЕННЫХ</w:t>
      </w:r>
    </w:p>
    <w:p w:rsidR="00023C9C" w:rsidRDefault="00023C9C">
      <w:pPr>
        <w:pStyle w:val="ConsPlusTitle"/>
        <w:jc w:val="center"/>
      </w:pPr>
      <w:r>
        <w:t xml:space="preserve">НА ТЕРРИТОРИИ </w:t>
      </w:r>
      <w:r w:rsidR="004278A5">
        <w:t>ГОРОДСКОГО ПОСЕЛЕНИЯ «НОВОКРУЧИНИНСКОЕ»</w:t>
      </w:r>
      <w:r>
        <w:t>, В РАМКАХ</w:t>
      </w:r>
    </w:p>
    <w:p w:rsidR="00023C9C" w:rsidRDefault="00023C9C">
      <w:pPr>
        <w:pStyle w:val="ConsPlusTitle"/>
        <w:jc w:val="center"/>
      </w:pPr>
      <w:r>
        <w:t>РЕАЛИЗАЦИИ ФЕДЕРАЛЬНОГО ЗАКОНА ОТ 01.05.2016 N 119-ФЗ</w:t>
      </w:r>
    </w:p>
    <w:p w:rsidR="00023C9C" w:rsidRDefault="00023C9C">
      <w:pPr>
        <w:pStyle w:val="ConsPlusTitle"/>
        <w:jc w:val="center"/>
      </w:pPr>
      <w:r>
        <w:t>"ОБ ОСОБЕННОСТЯХ ПРЕДОСТАВЛЕНИЯ ГРАЖДАНАМ ЗЕМЕЛЬНЫХ</w:t>
      </w:r>
    </w:p>
    <w:p w:rsidR="00023C9C" w:rsidRDefault="00023C9C">
      <w:pPr>
        <w:pStyle w:val="ConsPlusTitle"/>
        <w:jc w:val="center"/>
      </w:pPr>
      <w:r>
        <w:t xml:space="preserve">УЧАСТКОВ, НАХОДЯЩИХСЯ В </w:t>
      </w:r>
      <w:proofErr w:type="gramStart"/>
      <w:r>
        <w:t>ГОСУДАРСТВЕННОЙ</w:t>
      </w:r>
      <w:proofErr w:type="gramEnd"/>
      <w:r>
        <w:t xml:space="preserve"> ИЛИ МУНИЦИПАЛЬНОЙ</w:t>
      </w:r>
    </w:p>
    <w:p w:rsidR="00023C9C" w:rsidRDefault="00023C9C">
      <w:pPr>
        <w:pStyle w:val="ConsPlusTitle"/>
        <w:jc w:val="center"/>
      </w:pPr>
      <w:r>
        <w:t>СОБСТВЕННОСТИ И РАСПОЛОЖЕННЫХ НА ТЕРРИТОРИЯХ СУБЪЕКТОВ</w:t>
      </w:r>
    </w:p>
    <w:p w:rsidR="00023C9C" w:rsidRDefault="00023C9C">
      <w:pPr>
        <w:pStyle w:val="ConsPlusTitle"/>
        <w:jc w:val="center"/>
      </w:pPr>
      <w:r>
        <w:t xml:space="preserve">РОССИЙСКОЙ ФЕДЕРАЦИИ, ВХОДЯЩИХ В СОСТАВ </w:t>
      </w:r>
      <w:proofErr w:type="gramStart"/>
      <w:r>
        <w:t>ДАЛЬНЕВОСТОЧНОГО</w:t>
      </w:r>
      <w:proofErr w:type="gramEnd"/>
    </w:p>
    <w:p w:rsidR="00023C9C" w:rsidRDefault="00023C9C">
      <w:pPr>
        <w:pStyle w:val="ConsPlusTitle"/>
        <w:jc w:val="center"/>
      </w:pPr>
      <w:r>
        <w:t xml:space="preserve">ФЕДЕРАЛЬНОГО ОКРУГА, И О ВНЕСЕНИИ ИЗМЕНЕНИЙ </w:t>
      </w:r>
      <w:proofErr w:type="gramStart"/>
      <w:r>
        <w:t>В</w:t>
      </w:r>
      <w:proofErr w:type="gramEnd"/>
      <w:r>
        <w:t xml:space="preserve"> ОТДЕЛЬНЫЕ</w:t>
      </w:r>
    </w:p>
    <w:p w:rsidR="00023C9C" w:rsidRDefault="00023C9C">
      <w:pPr>
        <w:pStyle w:val="ConsPlusTitle"/>
        <w:jc w:val="center"/>
      </w:pPr>
      <w:r>
        <w:t>ЗАКОНОДАТЕЛЬНЫЕ АКТЫ РОССИЙСКОЙ ФЕДЕРАЦИИ</w:t>
      </w:r>
    </w:p>
    <w:p w:rsidR="00023C9C" w:rsidRDefault="00023C9C">
      <w:pPr>
        <w:spacing w:after="1"/>
      </w:pPr>
    </w:p>
    <w:p w:rsidR="00023C9C" w:rsidRDefault="00023C9C">
      <w:pPr>
        <w:pStyle w:val="ConsPlusNormal"/>
        <w:jc w:val="both"/>
      </w:pPr>
    </w:p>
    <w:p w:rsidR="00023C9C" w:rsidRDefault="00023C9C">
      <w:pPr>
        <w:pStyle w:val="ConsPlusNormal"/>
        <w:ind w:firstLine="540"/>
        <w:jc w:val="both"/>
      </w:pPr>
      <w:r>
        <w:t xml:space="preserve">В соответствии с федеральными законами от 06.10.2003 </w:t>
      </w:r>
      <w:hyperlink r:id="rId4" w:history="1">
        <w:r>
          <w:rPr>
            <w:color w:val="0000FF"/>
          </w:rPr>
          <w:t>N 131-ФЗ</w:t>
        </w:r>
      </w:hyperlink>
      <w:r>
        <w:t xml:space="preserve"> "Об общих принципах организации местного самоуправления в Российской Федерации" от 27.07.2010 </w:t>
      </w:r>
      <w:hyperlink r:id="rId5" w:history="1">
        <w:r>
          <w:rPr>
            <w:color w:val="0000FF"/>
          </w:rPr>
          <w:t>N 210-ФЗ</w:t>
        </w:r>
      </w:hyperlink>
      <w:r>
        <w:t xml:space="preserve"> "Об организации предоставления государственных и муниципальных услуг", от 01.05.2016 </w:t>
      </w:r>
      <w:hyperlink r:id="rId6" w:history="1">
        <w:r>
          <w:rPr>
            <w:color w:val="0000FF"/>
          </w:rPr>
          <w:t>N 119-ФЗ</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w:t>
      </w:r>
      <w:hyperlink r:id="rId7" w:history="1">
        <w:r>
          <w:rPr>
            <w:color w:val="0000FF"/>
          </w:rPr>
          <w:t>кодексом</w:t>
        </w:r>
      </w:hyperlink>
      <w:r>
        <w:t xml:space="preserve"> Российской Федерации, </w:t>
      </w:r>
      <w:hyperlink r:id="rId8" w:history="1">
        <w:r>
          <w:rPr>
            <w:color w:val="0000FF"/>
          </w:rPr>
          <w:t>Постановлением</w:t>
        </w:r>
      </w:hyperlink>
      <w: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D620DB">
        <w:t>городского поселения «</w:t>
      </w:r>
      <w:proofErr w:type="spellStart"/>
      <w:r w:rsidR="00D620DB">
        <w:t>Новокручининское</w:t>
      </w:r>
      <w:proofErr w:type="spellEnd"/>
      <w:r w:rsidR="00D620DB">
        <w:t>»</w:t>
      </w:r>
      <w:r>
        <w:t xml:space="preserve"> постановляет:</w:t>
      </w:r>
    </w:p>
    <w:p w:rsidR="00023C9C" w:rsidRDefault="00023C9C">
      <w:pPr>
        <w:pStyle w:val="ConsPlusNormal"/>
        <w:spacing w:before="220"/>
        <w:ind w:firstLine="540"/>
        <w:jc w:val="both"/>
      </w:pPr>
      <w:r>
        <w:t xml:space="preserve">1. </w:t>
      </w:r>
      <w:proofErr w:type="gramStart"/>
      <w:r>
        <w:t xml:space="preserve">Утвердить административный </w:t>
      </w:r>
      <w:hyperlink w:anchor="P47" w:history="1">
        <w:r>
          <w:rPr>
            <w:color w:val="0000FF"/>
          </w:rPr>
          <w:t>регламент</w:t>
        </w:r>
      </w:hyperlink>
      <w: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proofErr w:type="spellStart"/>
      <w:r>
        <w:t>Ханкайского</w:t>
      </w:r>
      <w:proofErr w:type="spellEnd"/>
      <w:r>
        <w:t xml:space="preserve"> муниципального района,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p w:rsidR="00023C9C" w:rsidRDefault="00D620DB">
      <w:pPr>
        <w:pStyle w:val="ConsPlusNormal"/>
        <w:spacing w:before="220"/>
        <w:ind w:firstLine="540"/>
        <w:jc w:val="both"/>
      </w:pPr>
      <w:r>
        <w:t>2</w:t>
      </w:r>
      <w:r w:rsidR="00023C9C">
        <w:t>. Опубликовать настоящее постановление на официальном сайте</w:t>
      </w:r>
      <w:r>
        <w:t xml:space="preserve"> Администрации </w:t>
      </w:r>
      <w:proofErr w:type="spellStart"/>
      <w:r>
        <w:t>гп</w:t>
      </w:r>
      <w:proofErr w:type="spellEnd"/>
      <w:r>
        <w:t xml:space="preserve"> «</w:t>
      </w:r>
      <w:proofErr w:type="spellStart"/>
      <w:r>
        <w:t>Новокручининское</w:t>
      </w:r>
      <w:proofErr w:type="spellEnd"/>
      <w:r>
        <w:t>»</w:t>
      </w:r>
      <w:r w:rsidR="00023C9C">
        <w:t>.</w:t>
      </w:r>
    </w:p>
    <w:p w:rsidR="00023C9C" w:rsidRDefault="00023C9C">
      <w:pPr>
        <w:pStyle w:val="ConsPlusNormal"/>
        <w:jc w:val="both"/>
      </w:pPr>
    </w:p>
    <w:p w:rsidR="00D620DB" w:rsidRDefault="00D620DB">
      <w:pPr>
        <w:pStyle w:val="ConsPlusNormal"/>
        <w:jc w:val="right"/>
      </w:pPr>
    </w:p>
    <w:p w:rsidR="00D620DB" w:rsidRDefault="00D620DB">
      <w:pPr>
        <w:pStyle w:val="ConsPlusNormal"/>
        <w:jc w:val="right"/>
      </w:pPr>
    </w:p>
    <w:p w:rsidR="00D620DB" w:rsidRDefault="00D620DB">
      <w:pPr>
        <w:pStyle w:val="ConsPlusNormal"/>
        <w:jc w:val="right"/>
      </w:pPr>
    </w:p>
    <w:p w:rsidR="00D620DB" w:rsidRDefault="00D620DB">
      <w:pPr>
        <w:pStyle w:val="ConsPlusNormal"/>
        <w:jc w:val="right"/>
      </w:pPr>
    </w:p>
    <w:tbl>
      <w:tblPr>
        <w:tblpPr w:leftFromText="180" w:rightFromText="180" w:vertAnchor="text" w:horzAnchor="page" w:tblpX="1" w:tblpY="1"/>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BD7B22" w:rsidTr="00BD7B22">
        <w:trPr>
          <w:trHeight w:val="194"/>
        </w:trPr>
        <w:tc>
          <w:tcPr>
            <w:tcW w:w="255" w:type="dxa"/>
            <w:tcBorders>
              <w:top w:val="nil"/>
              <w:left w:val="single" w:sz="24" w:space="0" w:color="CED3F1"/>
              <w:bottom w:val="nil"/>
              <w:right w:val="single" w:sz="24" w:space="0" w:color="F4F3F8"/>
            </w:tcBorders>
            <w:shd w:val="clear" w:color="auto" w:fill="F4F3F8"/>
          </w:tcPr>
          <w:p w:rsidR="00BD7B22" w:rsidRDefault="00BD7B22" w:rsidP="00BD7B22">
            <w:pPr>
              <w:pStyle w:val="ConsPlusNormal"/>
            </w:pPr>
          </w:p>
        </w:tc>
      </w:tr>
    </w:tbl>
    <w:p w:rsidR="00D620DB" w:rsidRDefault="00D620DB" w:rsidP="00BD7B22">
      <w:pPr>
        <w:pStyle w:val="ConsPlusNormal"/>
      </w:pPr>
    </w:p>
    <w:p w:rsidR="00BD7B22" w:rsidRDefault="00BD7B22" w:rsidP="00BD7B22">
      <w:pPr>
        <w:pStyle w:val="ConsPlusNormal"/>
      </w:pPr>
    </w:p>
    <w:p w:rsidR="00BD7B22" w:rsidRDefault="00BD7B22" w:rsidP="00BD7B22">
      <w:pPr>
        <w:pStyle w:val="ConsPlusNormal"/>
      </w:pPr>
    </w:p>
    <w:p w:rsidR="00D620DB" w:rsidRDefault="00D620DB">
      <w:pPr>
        <w:pStyle w:val="ConsPlusNormal"/>
        <w:jc w:val="right"/>
      </w:pPr>
    </w:p>
    <w:p w:rsidR="00023C9C" w:rsidRDefault="00BD7B22">
      <w:pPr>
        <w:pStyle w:val="ConsPlusNormal"/>
        <w:jc w:val="right"/>
      </w:pPr>
      <w:r>
        <w:t>Г</w:t>
      </w:r>
      <w:r w:rsidR="00023C9C">
        <w:t>лава администрации</w:t>
      </w:r>
    </w:p>
    <w:p w:rsidR="00023C9C" w:rsidRDefault="00BD7B22">
      <w:pPr>
        <w:pStyle w:val="ConsPlusNormal"/>
        <w:jc w:val="right"/>
      </w:pPr>
      <w:proofErr w:type="spellStart"/>
      <w:r>
        <w:t>Гп</w:t>
      </w:r>
      <w:proofErr w:type="spellEnd"/>
      <w:r>
        <w:t xml:space="preserve"> «</w:t>
      </w:r>
      <w:proofErr w:type="spellStart"/>
      <w:r>
        <w:t>Новокручининское</w:t>
      </w:r>
      <w:proofErr w:type="spellEnd"/>
      <w:r>
        <w:t>»</w:t>
      </w:r>
    </w:p>
    <w:p w:rsidR="00BD7B22" w:rsidRDefault="00BD7B22">
      <w:pPr>
        <w:pStyle w:val="ConsPlusNormal"/>
        <w:jc w:val="right"/>
      </w:pPr>
      <w:r>
        <w:t>В.К. Шубина</w:t>
      </w: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right"/>
        <w:outlineLvl w:val="0"/>
      </w:pPr>
      <w:r>
        <w:t>Утвержден</w:t>
      </w:r>
    </w:p>
    <w:p w:rsidR="00023C9C" w:rsidRDefault="00023C9C">
      <w:pPr>
        <w:pStyle w:val="ConsPlusNormal"/>
        <w:jc w:val="right"/>
      </w:pPr>
      <w:r>
        <w:t>постановлением</w:t>
      </w:r>
    </w:p>
    <w:p w:rsidR="00023C9C" w:rsidRDefault="00023C9C">
      <w:pPr>
        <w:pStyle w:val="ConsPlusNormal"/>
        <w:jc w:val="right"/>
      </w:pPr>
      <w:r>
        <w:t>администрации</w:t>
      </w:r>
    </w:p>
    <w:p w:rsidR="00023C9C" w:rsidRDefault="00BD7B22">
      <w:pPr>
        <w:pStyle w:val="ConsPlusNormal"/>
        <w:jc w:val="right"/>
      </w:pPr>
      <w:proofErr w:type="spellStart"/>
      <w:r>
        <w:t>гп</w:t>
      </w:r>
      <w:proofErr w:type="spellEnd"/>
      <w:r>
        <w:t xml:space="preserve"> «</w:t>
      </w:r>
      <w:proofErr w:type="spellStart"/>
      <w:r>
        <w:t>Новокручининское</w:t>
      </w:r>
      <w:proofErr w:type="spellEnd"/>
      <w:r>
        <w:t>»</w:t>
      </w:r>
    </w:p>
    <w:p w:rsidR="00023C9C" w:rsidRDefault="00BD7B22">
      <w:pPr>
        <w:pStyle w:val="ConsPlusNormal"/>
        <w:jc w:val="right"/>
      </w:pPr>
      <w:r>
        <w:t xml:space="preserve">от        N </w:t>
      </w:r>
    </w:p>
    <w:p w:rsidR="00023C9C" w:rsidRDefault="00023C9C">
      <w:pPr>
        <w:pStyle w:val="ConsPlusNormal"/>
        <w:jc w:val="both"/>
      </w:pPr>
    </w:p>
    <w:p w:rsidR="00023C9C" w:rsidRDefault="00023C9C">
      <w:pPr>
        <w:pStyle w:val="ConsPlusTitle"/>
        <w:jc w:val="center"/>
      </w:pPr>
      <w:bookmarkStart w:id="0" w:name="P47"/>
      <w:bookmarkEnd w:id="0"/>
      <w:r>
        <w:t>АДМИНИСТРАТИВНЫЙ РЕГЛАМЕНТ</w:t>
      </w:r>
    </w:p>
    <w:p w:rsidR="00023C9C" w:rsidRDefault="00023C9C">
      <w:pPr>
        <w:pStyle w:val="ConsPlusTitle"/>
        <w:jc w:val="center"/>
      </w:pPr>
      <w:r>
        <w:t>ПРЕДОСТАВЛЕНИЯ МУНИЦИПАЛЬНОЙ УСЛУГИ</w:t>
      </w:r>
    </w:p>
    <w:p w:rsidR="00023C9C" w:rsidRDefault="00023C9C">
      <w:pPr>
        <w:pStyle w:val="ConsPlusTitle"/>
        <w:jc w:val="center"/>
      </w:pPr>
      <w:r>
        <w:t xml:space="preserve">"ПРЕДОСТАВЛЕНИЕ ГРАЖДАНАМ </w:t>
      </w:r>
      <w:proofErr w:type="gramStart"/>
      <w:r>
        <w:t>В</w:t>
      </w:r>
      <w:proofErr w:type="gramEnd"/>
      <w:r>
        <w:t xml:space="preserve"> БЕЗВОЗМЕЗДНОЕ</w:t>
      </w:r>
    </w:p>
    <w:p w:rsidR="00023C9C" w:rsidRDefault="00023C9C">
      <w:pPr>
        <w:pStyle w:val="ConsPlusTitle"/>
        <w:jc w:val="center"/>
      </w:pPr>
      <w:r>
        <w:t>ПОЛЬЗОВАНИЕ ЗЕМЕЛЬНЫХ УЧАСТКОВ, НАХОДЯЩИХСЯ</w:t>
      </w:r>
    </w:p>
    <w:p w:rsidR="00023C9C" w:rsidRDefault="00023C9C">
      <w:pPr>
        <w:pStyle w:val="ConsPlusTitle"/>
        <w:jc w:val="center"/>
      </w:pPr>
      <w:r>
        <w:t xml:space="preserve">В МУНИЦИПАЛЬНОЙ СОБСТВЕННОСТИ И </w:t>
      </w:r>
      <w:proofErr w:type="gramStart"/>
      <w:r>
        <w:t>РАСПОЛОЖЕННЫХ</w:t>
      </w:r>
      <w:proofErr w:type="gramEnd"/>
    </w:p>
    <w:p w:rsidR="00023C9C" w:rsidRDefault="00023C9C">
      <w:pPr>
        <w:pStyle w:val="ConsPlusTitle"/>
        <w:jc w:val="center"/>
      </w:pPr>
      <w:r>
        <w:t>НА ТЕРРИТОРИИ ХАНКАЙСКОГО МУНИЦИПАЛЬНОГО РАЙОНА,</w:t>
      </w:r>
    </w:p>
    <w:p w:rsidR="00023C9C" w:rsidRDefault="00023C9C">
      <w:pPr>
        <w:pStyle w:val="ConsPlusTitle"/>
        <w:jc w:val="center"/>
      </w:pPr>
      <w:r>
        <w:t>В РАМКАХ РЕАЛИЗАЦИИ ФЕДЕРАЛЬНОГО ЗАКОНА ОТ 01.05.2016</w:t>
      </w:r>
    </w:p>
    <w:p w:rsidR="00023C9C" w:rsidRDefault="00023C9C">
      <w:pPr>
        <w:pStyle w:val="ConsPlusTitle"/>
        <w:jc w:val="center"/>
      </w:pPr>
      <w:r>
        <w:t>N 119-ФЗ "ОБ ОСОБЕННОСТЯХ ПРЕДОСТАВЛЕНИЯ ГРАЖДАНАМ ЗЕМЕЛЬНЫХ</w:t>
      </w:r>
    </w:p>
    <w:p w:rsidR="00023C9C" w:rsidRDefault="00023C9C">
      <w:pPr>
        <w:pStyle w:val="ConsPlusTitle"/>
        <w:jc w:val="center"/>
      </w:pPr>
      <w:r>
        <w:t xml:space="preserve">УЧАСТКОВ, НАХОДЯЩИХСЯ В </w:t>
      </w:r>
      <w:proofErr w:type="gramStart"/>
      <w:r>
        <w:t>ГОСУДАРСТВЕННОЙ</w:t>
      </w:r>
      <w:proofErr w:type="gramEnd"/>
      <w:r>
        <w:t xml:space="preserve"> ИЛИ МУНИЦИПАЛЬНОЙ</w:t>
      </w:r>
    </w:p>
    <w:p w:rsidR="00023C9C" w:rsidRDefault="00023C9C">
      <w:pPr>
        <w:pStyle w:val="ConsPlusTitle"/>
        <w:jc w:val="center"/>
      </w:pPr>
      <w:r>
        <w:t>СОБСТВЕННОСТИ И РАСПОЛОЖЕННЫХ НА ТЕРРИТОРИЯХ СУБЪЕКТОВ</w:t>
      </w:r>
    </w:p>
    <w:p w:rsidR="00023C9C" w:rsidRDefault="00023C9C">
      <w:pPr>
        <w:pStyle w:val="ConsPlusTitle"/>
        <w:jc w:val="center"/>
      </w:pPr>
      <w:r>
        <w:t xml:space="preserve">РОССИЙСКОЙ ФЕДЕРАЦИИ, ВХОДЯЩИХ В СОСТАВ </w:t>
      </w:r>
      <w:proofErr w:type="gramStart"/>
      <w:r>
        <w:t>ДАЛЬНЕВОСТОЧНОГО</w:t>
      </w:r>
      <w:proofErr w:type="gramEnd"/>
    </w:p>
    <w:p w:rsidR="00023C9C" w:rsidRDefault="00023C9C">
      <w:pPr>
        <w:pStyle w:val="ConsPlusTitle"/>
        <w:jc w:val="center"/>
      </w:pPr>
      <w:r>
        <w:t xml:space="preserve">ФЕДЕРАЛЬНОГО ОКРУГА, И О ВНЕСЕНИИ ИЗМЕНЕНИЙ </w:t>
      </w:r>
      <w:proofErr w:type="gramStart"/>
      <w:r>
        <w:t>В</w:t>
      </w:r>
      <w:proofErr w:type="gramEnd"/>
      <w:r>
        <w:t xml:space="preserve"> ОТДЕЛЬНЫЕ</w:t>
      </w:r>
    </w:p>
    <w:p w:rsidR="00023C9C" w:rsidRDefault="00023C9C">
      <w:pPr>
        <w:pStyle w:val="ConsPlusTitle"/>
        <w:jc w:val="center"/>
      </w:pPr>
      <w:r>
        <w:t>ЗАКОНОДАТЕЛЬНЫЕ АКТЫ РОССИЙСКОЙ ФЕДЕРАЦИИ"</w:t>
      </w:r>
    </w:p>
    <w:p w:rsidR="00023C9C" w:rsidRDefault="00023C9C">
      <w:pPr>
        <w:spacing w:after="1"/>
      </w:pPr>
    </w:p>
    <w:p w:rsidR="00023C9C" w:rsidRDefault="00023C9C">
      <w:pPr>
        <w:pStyle w:val="ConsPlusNormal"/>
        <w:jc w:val="both"/>
      </w:pPr>
    </w:p>
    <w:p w:rsidR="00023C9C" w:rsidRDefault="00023C9C">
      <w:pPr>
        <w:pStyle w:val="ConsPlusTitle"/>
        <w:jc w:val="center"/>
        <w:outlineLvl w:val="1"/>
      </w:pPr>
      <w:r>
        <w:t>I. ОБЩИЕ ПОЛОЖЕНИЯ</w:t>
      </w:r>
    </w:p>
    <w:p w:rsidR="00023C9C" w:rsidRDefault="00023C9C">
      <w:pPr>
        <w:pStyle w:val="ConsPlusNormal"/>
        <w:jc w:val="both"/>
      </w:pPr>
    </w:p>
    <w:p w:rsidR="00023C9C" w:rsidRDefault="00023C9C">
      <w:pPr>
        <w:pStyle w:val="ConsPlusNormal"/>
        <w:ind w:firstLine="540"/>
        <w:jc w:val="both"/>
      </w:pPr>
      <w:r>
        <w:t>1.1. Цель принятия регламента.</w:t>
      </w:r>
    </w:p>
    <w:p w:rsidR="00023C9C" w:rsidRDefault="00023C9C">
      <w:pPr>
        <w:pStyle w:val="ConsPlusNormal"/>
        <w:spacing w:before="220"/>
        <w:ind w:firstLine="540"/>
        <w:jc w:val="both"/>
      </w:pPr>
      <w:proofErr w:type="gramStart"/>
      <w: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proofErr w:type="spellStart"/>
      <w:r>
        <w:t>Ханкайского</w:t>
      </w:r>
      <w:proofErr w:type="spellEnd"/>
      <w:r>
        <w:t xml:space="preserve"> муниципального района, в рамках реализации Федерального </w:t>
      </w:r>
      <w:hyperlink r:id="rId9" w:history="1">
        <w:r>
          <w:rPr>
            <w:color w:val="0000FF"/>
          </w:rPr>
          <w:t>закона</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t xml:space="preserve"> </w:t>
      </w:r>
      <w:proofErr w:type="gramStart"/>
      <w:r>
        <w:t>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w:t>
      </w:r>
      <w:proofErr w:type="gramEnd"/>
      <w:r>
        <w:t xml:space="preserve"> муниципальную услугу, либо муниципального служащего.</w:t>
      </w:r>
    </w:p>
    <w:p w:rsidR="00023C9C" w:rsidRDefault="00023C9C">
      <w:pPr>
        <w:pStyle w:val="ConsPlusNormal"/>
        <w:spacing w:before="220"/>
        <w:ind w:firstLine="540"/>
        <w:jc w:val="both"/>
      </w:pPr>
      <w:r>
        <w:t>1.2. Применение Регламента.</w:t>
      </w:r>
    </w:p>
    <w:p w:rsidR="00023C9C" w:rsidRDefault="00023C9C">
      <w:pPr>
        <w:pStyle w:val="ConsPlusNormal"/>
        <w:spacing w:before="220"/>
        <w:ind w:firstLine="540"/>
        <w:jc w:val="both"/>
      </w:pPr>
      <w:proofErr w:type="gramStart"/>
      <w: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w:t>
      </w:r>
      <w:r>
        <w:lastRenderedPageBreak/>
        <w:t xml:space="preserve">территории </w:t>
      </w:r>
      <w:r w:rsidR="00BD7B22">
        <w:t>муниципального образования «</w:t>
      </w:r>
      <w:proofErr w:type="spellStart"/>
      <w:r w:rsidR="00BD7B22">
        <w:t>Новокручининское</w:t>
      </w:r>
      <w:proofErr w:type="spellEnd"/>
      <w:r w:rsidR="00BD7B22">
        <w:t>»</w:t>
      </w:r>
      <w:r>
        <w:t xml:space="preserve">, в рамках реализации Федерального </w:t>
      </w:r>
      <w:hyperlink r:id="rId10" w:history="1">
        <w:r>
          <w:rPr>
            <w:color w:val="0000FF"/>
          </w:rPr>
          <w:t>закона</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t xml:space="preserve"> в отдельные законодательные акты Российской Федерации".</w:t>
      </w:r>
    </w:p>
    <w:p w:rsidR="00023C9C" w:rsidRDefault="00023C9C">
      <w:pPr>
        <w:pStyle w:val="ConsPlusNormal"/>
        <w:spacing w:before="220"/>
        <w:ind w:firstLine="540"/>
        <w:jc w:val="both"/>
      </w:pPr>
      <w:r>
        <w:t>1.3. Круг заявителей.</w:t>
      </w:r>
    </w:p>
    <w:p w:rsidR="00023C9C" w:rsidRDefault="00023C9C">
      <w:pPr>
        <w:pStyle w:val="ConsPlusNormal"/>
        <w:spacing w:before="220"/>
        <w:ind w:firstLine="540"/>
        <w:jc w:val="both"/>
      </w:pPr>
      <w: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Default="00023C9C">
      <w:pPr>
        <w:pStyle w:val="ConsPlusNormal"/>
        <w:spacing w:before="220"/>
        <w:ind w:firstLine="540"/>
        <w:jc w:val="both"/>
      </w:pPr>
      <w:r>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Default="00023C9C">
      <w:pPr>
        <w:pStyle w:val="ConsPlusNormal"/>
        <w:spacing w:before="220"/>
        <w:ind w:firstLine="540"/>
        <w:jc w:val="both"/>
      </w:pPr>
      <w:r>
        <w:t>1.4. Требования к порядку информирования о предоставлении муниципальной услуги.</w:t>
      </w:r>
    </w:p>
    <w:p w:rsidR="00023C9C" w:rsidRDefault="00023C9C">
      <w:pPr>
        <w:pStyle w:val="ConsPlusNormal"/>
        <w:spacing w:before="220"/>
        <w:ind w:firstLine="540"/>
        <w:jc w:val="both"/>
      </w:pPr>
      <w: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Default="00023C9C">
      <w:pPr>
        <w:pStyle w:val="ConsPlusNormal"/>
        <w:spacing w:before="220"/>
        <w:ind w:firstLine="540"/>
        <w:jc w:val="both"/>
      </w:pPr>
      <w:r>
        <w:t>Заявители могут получить информацию по вопросам:</w:t>
      </w:r>
    </w:p>
    <w:p w:rsidR="00023C9C" w:rsidRDefault="00023C9C">
      <w:pPr>
        <w:pStyle w:val="ConsPlusNormal"/>
        <w:spacing w:before="220"/>
        <w:ind w:firstLine="540"/>
        <w:jc w:val="both"/>
      </w:pPr>
      <w: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Default="00023C9C">
      <w:pPr>
        <w:pStyle w:val="ConsPlusNormal"/>
        <w:spacing w:before="220"/>
        <w:ind w:firstLine="540"/>
        <w:jc w:val="both"/>
      </w:pPr>
      <w:r>
        <w:t>- представления сведений о ходе рассмотрения заявления о предоставлении муниципальной услуги, оказываемой в электронном виде;</w:t>
      </w:r>
    </w:p>
    <w:p w:rsidR="00023C9C" w:rsidRDefault="00023C9C">
      <w:pPr>
        <w:pStyle w:val="ConsPlusNormal"/>
        <w:spacing w:before="220"/>
        <w:ind w:firstLine="540"/>
        <w:jc w:val="both"/>
      </w:pPr>
      <w: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Default="00023C9C">
      <w:pPr>
        <w:pStyle w:val="ConsPlusNormal"/>
        <w:spacing w:before="220"/>
        <w:ind w:firstLine="540"/>
        <w:jc w:val="both"/>
      </w:pPr>
      <w:r>
        <w:t>- необходимых и обязательных действий (процедур) для предоставления муниципальной услуги, в том числе оказываемой в электронном виде.</w:t>
      </w:r>
    </w:p>
    <w:p w:rsidR="00023C9C" w:rsidRDefault="00023C9C">
      <w:pPr>
        <w:pStyle w:val="ConsPlusNormal"/>
        <w:spacing w:before="220"/>
        <w:ind w:firstLine="540"/>
        <w:jc w:val="both"/>
      </w:pPr>
      <w:r>
        <w:t>Заявитель имеет право выбора способа получения информации.</w:t>
      </w:r>
    </w:p>
    <w:p w:rsidR="00023C9C" w:rsidRDefault="00023C9C">
      <w:pPr>
        <w:pStyle w:val="ConsPlusNormal"/>
        <w:spacing w:before="220"/>
        <w:ind w:firstLine="540"/>
        <w:jc w:val="both"/>
      </w:pPr>
      <w:r>
        <w:t>Заявитель может получить информацию о порядке предоставления муниципальной услуги:</w:t>
      </w:r>
    </w:p>
    <w:p w:rsidR="00023C9C" w:rsidRDefault="00023C9C">
      <w:pPr>
        <w:pStyle w:val="ConsPlusNormal"/>
        <w:spacing w:before="220"/>
        <w:ind w:firstLine="540"/>
        <w:jc w:val="both"/>
      </w:pPr>
      <w:r>
        <w:t xml:space="preserve">1) непосредственно в уполномоченном органе </w:t>
      </w:r>
      <w:r w:rsidR="00D56EE4">
        <w:t xml:space="preserve">Администрация </w:t>
      </w:r>
      <w:proofErr w:type="spellStart"/>
      <w:r w:rsidR="00D56EE4">
        <w:t>гп</w:t>
      </w:r>
      <w:proofErr w:type="spellEnd"/>
      <w:r w:rsidR="00D56EE4">
        <w:t xml:space="preserve"> «</w:t>
      </w:r>
      <w:proofErr w:type="spellStart"/>
      <w:r w:rsidR="00D56EE4">
        <w:t>Новокручининское</w:t>
      </w:r>
      <w:proofErr w:type="spellEnd"/>
      <w:r w:rsidR="00D56EE4">
        <w:t>»</w:t>
      </w:r>
      <w:r>
        <w:t>.</w:t>
      </w:r>
    </w:p>
    <w:p w:rsidR="00023C9C" w:rsidRDefault="00023C9C">
      <w:pPr>
        <w:pStyle w:val="ConsPlusNormal"/>
        <w:spacing w:before="220"/>
        <w:ind w:firstLine="540"/>
        <w:jc w:val="both"/>
      </w:pPr>
      <w:r>
        <w:t>Информация о месте нахождения и графике работы:</w:t>
      </w:r>
    </w:p>
    <w:p w:rsidR="00023C9C" w:rsidRDefault="00023C9C">
      <w:pPr>
        <w:pStyle w:val="ConsPlusNormal"/>
        <w:spacing w:before="220"/>
        <w:ind w:firstLine="540"/>
        <w:jc w:val="both"/>
      </w:pPr>
      <w:r>
        <w:t xml:space="preserve">- местонахождение уполномоченного органа: </w:t>
      </w:r>
      <w:proofErr w:type="spellStart"/>
      <w:r w:rsidR="00D56EE4">
        <w:t>пгт</w:t>
      </w:r>
      <w:proofErr w:type="spellEnd"/>
      <w:r w:rsidR="00D56EE4">
        <w:t xml:space="preserve"> </w:t>
      </w:r>
      <w:proofErr w:type="spellStart"/>
      <w:r w:rsidR="00D56EE4">
        <w:t>Новокручиниский</w:t>
      </w:r>
      <w:proofErr w:type="spellEnd"/>
      <w:r w:rsidR="00D56EE4">
        <w:t xml:space="preserve">, ул. </w:t>
      </w:r>
      <w:proofErr w:type="gramStart"/>
      <w:r w:rsidR="00D56EE4">
        <w:t>Рабочая</w:t>
      </w:r>
      <w:proofErr w:type="gramEnd"/>
      <w:r w:rsidR="00D56EE4">
        <w:t>, д. 36</w:t>
      </w:r>
      <w:r>
        <w:t>.</w:t>
      </w:r>
    </w:p>
    <w:p w:rsidR="00023C9C" w:rsidRDefault="00023C9C">
      <w:pPr>
        <w:pStyle w:val="ConsPlusNormal"/>
        <w:spacing w:before="220"/>
        <w:ind w:firstLine="540"/>
        <w:jc w:val="both"/>
      </w:pPr>
      <w:r>
        <w:t xml:space="preserve">- график работы: понедельник </w:t>
      </w:r>
      <w:r w:rsidR="00D56EE4">
        <w:t>–</w:t>
      </w:r>
      <w:r>
        <w:t xml:space="preserve"> </w:t>
      </w:r>
      <w:r w:rsidR="00D56EE4">
        <w:t>четверг с 8</w:t>
      </w:r>
      <w:r>
        <w:t>:00 до 17:</w:t>
      </w:r>
      <w:r w:rsidR="00D56EE4">
        <w:t>15 часов, пятница с 8:00 до 16:00, перерыв с 12</w:t>
      </w:r>
      <w:r>
        <w:t>.00 до 1</w:t>
      </w:r>
      <w:r w:rsidR="00D56EE4">
        <w:t>3</w:t>
      </w:r>
      <w:r>
        <w:t xml:space="preserve">.00 часов, </w:t>
      </w:r>
      <w:r w:rsidR="00D56EE4">
        <w:t>среда</w:t>
      </w:r>
      <w:r>
        <w:t xml:space="preserve"> - </w:t>
      </w:r>
      <w:proofErr w:type="spellStart"/>
      <w:r>
        <w:t>неприемный</w:t>
      </w:r>
      <w:proofErr w:type="spellEnd"/>
      <w:r>
        <w:t xml:space="preserve"> день, суббота и воскресенье - выходные;</w:t>
      </w:r>
    </w:p>
    <w:p w:rsidR="00023C9C" w:rsidRDefault="00D56EE4">
      <w:pPr>
        <w:pStyle w:val="ConsPlusNormal"/>
        <w:spacing w:before="220"/>
        <w:ind w:firstLine="540"/>
        <w:jc w:val="both"/>
      </w:pPr>
      <w:r>
        <w:t>- телефоны для справок: 8 (3022</w:t>
      </w:r>
      <w:r w:rsidR="00023C9C">
        <w:t xml:space="preserve">) </w:t>
      </w:r>
      <w:r>
        <w:t>37</w:t>
      </w:r>
      <w:r w:rsidR="00023C9C">
        <w:t>-</w:t>
      </w:r>
      <w:r>
        <w:t>11</w:t>
      </w:r>
      <w:r w:rsidR="00023C9C">
        <w:t>-1</w:t>
      </w:r>
      <w:r>
        <w:t>5</w:t>
      </w:r>
      <w:r w:rsidR="00023C9C">
        <w:t xml:space="preserve">, </w:t>
      </w:r>
      <w:r>
        <w:t>37</w:t>
      </w:r>
      <w:r w:rsidR="00023C9C">
        <w:t>-</w:t>
      </w:r>
      <w:r>
        <w:t>1</w:t>
      </w:r>
      <w:r w:rsidR="00023C9C">
        <w:t>1-</w:t>
      </w:r>
      <w:r>
        <w:t>23</w:t>
      </w:r>
      <w:r w:rsidR="00023C9C">
        <w:t>;</w:t>
      </w:r>
    </w:p>
    <w:p w:rsidR="00023C9C" w:rsidRDefault="00023C9C">
      <w:pPr>
        <w:pStyle w:val="ConsPlusNormal"/>
        <w:spacing w:before="220"/>
        <w:ind w:firstLine="540"/>
        <w:jc w:val="both"/>
      </w:pPr>
      <w:r>
        <w:t xml:space="preserve">- адрес Интернет-сайта: </w:t>
      </w:r>
      <w:r w:rsidR="00D56EE4" w:rsidRPr="00D56EE4">
        <w:t>http://novokruch.chitinsky.ru</w:t>
      </w:r>
    </w:p>
    <w:p w:rsidR="00023C9C" w:rsidRDefault="00023C9C">
      <w:pPr>
        <w:pStyle w:val="ConsPlusNormal"/>
        <w:spacing w:before="220"/>
        <w:ind w:firstLine="540"/>
        <w:jc w:val="both"/>
      </w:pPr>
      <w:r>
        <w:t xml:space="preserve">- адрес электронной почты: </w:t>
      </w:r>
      <w:proofErr w:type="spellStart"/>
      <w:r>
        <w:t>E-mail</w:t>
      </w:r>
      <w:proofErr w:type="spellEnd"/>
      <w:r>
        <w:t xml:space="preserve">: </w:t>
      </w:r>
      <w:proofErr w:type="spellStart"/>
      <w:r w:rsidR="00D56EE4">
        <w:rPr>
          <w:lang w:val="en-US"/>
        </w:rPr>
        <w:t>chtrn</w:t>
      </w:r>
      <w:proofErr w:type="spellEnd"/>
      <w:r w:rsidR="00D56EE4" w:rsidRPr="00D56EE4">
        <w:t>2@</w:t>
      </w:r>
      <w:r w:rsidR="00D56EE4">
        <w:rPr>
          <w:lang w:val="en-US"/>
        </w:rPr>
        <w:t>mail</w:t>
      </w:r>
      <w:r w:rsidR="00D56EE4" w:rsidRPr="00D56EE4">
        <w:t>.</w:t>
      </w:r>
      <w:proofErr w:type="spellStart"/>
      <w:r w:rsidR="00D56EE4">
        <w:rPr>
          <w:lang w:val="en-US"/>
        </w:rPr>
        <w:t>ru</w:t>
      </w:r>
      <w:proofErr w:type="spellEnd"/>
      <w:r>
        <w:t>;</w:t>
      </w:r>
    </w:p>
    <w:p w:rsidR="00023C9C" w:rsidRDefault="00023C9C">
      <w:pPr>
        <w:pStyle w:val="ConsPlusNormal"/>
        <w:spacing w:before="220"/>
        <w:ind w:firstLine="540"/>
        <w:jc w:val="both"/>
      </w:pPr>
      <w:r>
        <w:t xml:space="preserve">2) непосредственно в муниципальном автономном учреждении "Многофункциональный центр предоставления государственных и муниципальных услуг  (далее - МФЦ), а также его </w:t>
      </w:r>
      <w:r>
        <w:lastRenderedPageBreak/>
        <w:t>обособленных структурных подразделениях (территориальных обособленных структурных подразделений МФЦ) (далее - ТОСП МФЦ).</w:t>
      </w:r>
    </w:p>
    <w:p w:rsidR="00023C9C" w:rsidRDefault="00D56EE4">
      <w:pPr>
        <w:pStyle w:val="ConsPlusNormal"/>
        <w:spacing w:before="220"/>
        <w:ind w:firstLine="540"/>
        <w:jc w:val="both"/>
      </w:pPr>
      <w:r w:rsidRPr="00D56EE4">
        <w:t>3</w:t>
      </w:r>
      <w:r w:rsidR="00023C9C">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023C9C">
        <w:t>www.gosuslugi.ru</w:t>
      </w:r>
      <w:proofErr w:type="spellEnd"/>
      <w:r w:rsidR="00023C9C">
        <w:t>);</w:t>
      </w:r>
    </w:p>
    <w:p w:rsidR="00023C9C" w:rsidRDefault="00D56EE4">
      <w:pPr>
        <w:pStyle w:val="ConsPlusNormal"/>
        <w:spacing w:before="220"/>
        <w:ind w:firstLine="540"/>
        <w:jc w:val="both"/>
      </w:pPr>
      <w:proofErr w:type="gramStart"/>
      <w:r w:rsidRPr="00D56EE4">
        <w:t>4</w:t>
      </w:r>
      <w:r w:rsidR="00023C9C">
        <w:t>)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00023C9C">
        <w:t xml:space="preserve"> картографии, в информационно-телекоммуникационной сети "Интернет", по адресу (далее - официальный сайт) (</w:t>
      </w:r>
      <w:proofErr w:type="spellStart"/>
      <w:r w:rsidR="00023C9C">
        <w:t>www.надальнийвосток</w:t>
      </w:r>
      <w:proofErr w:type="gramStart"/>
      <w:r w:rsidR="00023C9C">
        <w:t>.р</w:t>
      </w:r>
      <w:proofErr w:type="gramEnd"/>
      <w:r w:rsidR="00023C9C">
        <w:t>ф</w:t>
      </w:r>
      <w:proofErr w:type="spellEnd"/>
      <w:r w:rsidR="00023C9C">
        <w:t>);</w:t>
      </w:r>
    </w:p>
    <w:p w:rsidR="00023C9C" w:rsidRDefault="00023C9C">
      <w:pPr>
        <w:pStyle w:val="ConsPlusNormal"/>
        <w:spacing w:before="220"/>
        <w:ind w:firstLine="540"/>
        <w:jc w:val="both"/>
      </w:pPr>
      <w:r>
        <w:t>7) на информационных стендах, расположенных:</w:t>
      </w:r>
    </w:p>
    <w:p w:rsidR="00023C9C" w:rsidRDefault="00023C9C">
      <w:pPr>
        <w:pStyle w:val="ConsPlusNormal"/>
        <w:spacing w:before="220"/>
        <w:ind w:firstLine="540"/>
        <w:jc w:val="both"/>
      </w:pPr>
      <w:r>
        <w:t xml:space="preserve">- непосредственно в </w:t>
      </w:r>
      <w:r w:rsidR="00D56EE4">
        <w:t xml:space="preserve">Администрации </w:t>
      </w:r>
      <w:proofErr w:type="spellStart"/>
      <w:r w:rsidR="00D56EE4">
        <w:t>гп</w:t>
      </w:r>
      <w:proofErr w:type="spellEnd"/>
      <w:r w:rsidR="00D56EE4">
        <w:t xml:space="preserve"> «</w:t>
      </w:r>
      <w:proofErr w:type="spellStart"/>
      <w:r w:rsidR="00D56EE4">
        <w:t>Новокручининское</w:t>
      </w:r>
      <w:proofErr w:type="spellEnd"/>
      <w:r w:rsidR="00D56EE4">
        <w:t>»</w:t>
      </w:r>
      <w:r>
        <w:t>;</w:t>
      </w:r>
    </w:p>
    <w:p w:rsidR="00023C9C" w:rsidRDefault="00023C9C">
      <w:pPr>
        <w:pStyle w:val="ConsPlusNormal"/>
        <w:spacing w:before="220"/>
        <w:ind w:firstLine="540"/>
        <w:jc w:val="both"/>
      </w:pPr>
      <w:r>
        <w:t>- в МФЦ, ТОСП МФЦ.</w:t>
      </w:r>
    </w:p>
    <w:p w:rsidR="00023C9C" w:rsidRDefault="00023C9C">
      <w:pPr>
        <w:pStyle w:val="ConsPlusNormal"/>
        <w:spacing w:before="220"/>
        <w:ind w:firstLine="540"/>
        <w:jc w:val="both"/>
      </w:pPr>
      <w: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D56EE4">
        <w:t xml:space="preserve">Администрации </w:t>
      </w:r>
      <w:proofErr w:type="spellStart"/>
      <w:r w:rsidR="00D56EE4">
        <w:t>гп</w:t>
      </w:r>
      <w:proofErr w:type="spellEnd"/>
      <w:r w:rsidR="00D56EE4">
        <w:t xml:space="preserve"> «</w:t>
      </w:r>
      <w:proofErr w:type="spellStart"/>
      <w:r w:rsidR="00D56EE4">
        <w:t>Новокручининское</w:t>
      </w:r>
      <w:proofErr w:type="spellEnd"/>
      <w:r w:rsidR="00D56EE4">
        <w:t>»</w:t>
      </w:r>
      <w:r>
        <w:t xml:space="preserve"> и на сайте МФЦ.</w:t>
      </w:r>
    </w:p>
    <w:p w:rsidR="00023C9C" w:rsidRDefault="00023C9C">
      <w:pPr>
        <w:pStyle w:val="ConsPlusNormal"/>
        <w:spacing w:before="220"/>
        <w:ind w:firstLine="540"/>
        <w:jc w:val="both"/>
      </w:pPr>
      <w:r>
        <w:t>Публичное устное информирован</w:t>
      </w:r>
      <w:r w:rsidR="00D56EE4">
        <w:t>ие осуществляется путем</w:t>
      </w:r>
      <w:r>
        <w:t xml:space="preserve"> размещения на официальных сайтах уполномоченного органа (субъекта, района), путем использования информационных стендов.</w:t>
      </w:r>
    </w:p>
    <w:p w:rsidR="00023C9C" w:rsidRDefault="00023C9C">
      <w:pPr>
        <w:pStyle w:val="ConsPlusNormal"/>
        <w:jc w:val="both"/>
      </w:pPr>
    </w:p>
    <w:p w:rsidR="00023C9C" w:rsidRDefault="00023C9C">
      <w:pPr>
        <w:pStyle w:val="ConsPlusTitle"/>
        <w:jc w:val="center"/>
        <w:outlineLvl w:val="1"/>
      </w:pPr>
      <w:r>
        <w:t>II. СТАНДАРТ ПРЕДОСТАВЛЕНИЯ МУНИЦИПАЛЬНОЙ УСЛУГИ</w:t>
      </w:r>
    </w:p>
    <w:p w:rsidR="00023C9C" w:rsidRDefault="00023C9C">
      <w:pPr>
        <w:pStyle w:val="ConsPlusNormal"/>
        <w:jc w:val="both"/>
      </w:pPr>
    </w:p>
    <w:p w:rsidR="00023C9C" w:rsidRDefault="00023C9C">
      <w:pPr>
        <w:pStyle w:val="ConsPlusNormal"/>
        <w:ind w:firstLine="540"/>
        <w:jc w:val="both"/>
      </w:pPr>
      <w:r>
        <w:t>2.1. Наименование государственной (муниципальной) услуги.</w:t>
      </w:r>
    </w:p>
    <w:p w:rsidR="00023C9C" w:rsidRDefault="00023C9C">
      <w:pPr>
        <w:pStyle w:val="ConsPlusNormal"/>
        <w:spacing w:before="220"/>
        <w:ind w:firstLine="540"/>
        <w:jc w:val="both"/>
      </w:pPr>
      <w:proofErr w:type="gramStart"/>
      <w:r>
        <w:t xml:space="preserve">Предоставление гражданам в безвозмездное пользование земельных участков, находящихся в муниципальной собственности, расположенных </w:t>
      </w:r>
      <w:proofErr w:type="spellStart"/>
      <w:r>
        <w:t>Ханкайского</w:t>
      </w:r>
      <w:proofErr w:type="spellEnd"/>
      <w:r>
        <w:t xml:space="preserve"> муниципального района, в рамках реализации Федерального </w:t>
      </w:r>
      <w:hyperlink r:id="rId11" w:history="1">
        <w:r>
          <w:rPr>
            <w:color w:val="0000FF"/>
          </w:rPr>
          <w:t>закона</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w:t>
      </w:r>
      <w:proofErr w:type="gramEnd"/>
      <w:r>
        <w:t xml:space="preserve"> - </w:t>
      </w:r>
      <w:proofErr w:type="gramStart"/>
      <w:r>
        <w:t>Закон).</w:t>
      </w:r>
      <w:proofErr w:type="gramEnd"/>
    </w:p>
    <w:p w:rsidR="00023C9C" w:rsidRDefault="00023C9C">
      <w:pPr>
        <w:pStyle w:val="ConsPlusNormal"/>
        <w:spacing w:before="220"/>
        <w:ind w:firstLine="540"/>
        <w:jc w:val="both"/>
      </w:pPr>
      <w:r>
        <w:t>2.2. Наименование органов, исполняющих и участвующих в предоставлении муниципальной услуги.</w:t>
      </w:r>
    </w:p>
    <w:p w:rsidR="00023C9C" w:rsidRDefault="00023C9C">
      <w:pPr>
        <w:pStyle w:val="ConsPlusNormal"/>
        <w:spacing w:before="220"/>
        <w:ind w:firstLine="540"/>
        <w:jc w:val="both"/>
      </w:pPr>
      <w:proofErr w:type="gramStart"/>
      <w: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D56EE4">
        <w:t>муниципального образования «</w:t>
      </w:r>
      <w:proofErr w:type="spellStart"/>
      <w:r w:rsidR="00D56EE4">
        <w:t>Новокручининское</w:t>
      </w:r>
      <w:proofErr w:type="spellEnd"/>
      <w:r w:rsidR="00D56EE4">
        <w:t>»</w:t>
      </w:r>
      <w:r>
        <w:t xml:space="preserve"> в рамках реализации Федерального </w:t>
      </w:r>
      <w:hyperlink r:id="rId12" w:history="1">
        <w:r>
          <w:rPr>
            <w:color w:val="0000FF"/>
          </w:rPr>
          <w:t>закона</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t xml:space="preserve"> акты Российской Федерации" предоставляют уп</w:t>
      </w:r>
      <w:r w:rsidR="00F23EE5">
        <w:t xml:space="preserve">олномоченные органы, рассматривающие </w:t>
      </w:r>
      <w:r w:rsidR="00F23EE5">
        <w:lastRenderedPageBreak/>
        <w:t>заявления</w:t>
      </w:r>
      <w:r>
        <w:t>.</w:t>
      </w:r>
    </w:p>
    <w:p w:rsidR="00023C9C" w:rsidRDefault="00023C9C">
      <w:pPr>
        <w:pStyle w:val="ConsPlusNormal"/>
        <w:spacing w:before="220"/>
        <w:ind w:firstLine="540"/>
        <w:jc w:val="both"/>
      </w:pPr>
      <w:r>
        <w:t>В предоставлении государственной (муниципальной) услуги участвуют:</w:t>
      </w:r>
    </w:p>
    <w:p w:rsidR="00023C9C" w:rsidRDefault="00023C9C">
      <w:pPr>
        <w:pStyle w:val="ConsPlusNormal"/>
        <w:spacing w:before="220"/>
        <w:ind w:firstLine="540"/>
        <w:jc w:val="both"/>
      </w:pPr>
      <w:r>
        <w:t xml:space="preserve">- органы государственной власти, органы местного самоуправления </w:t>
      </w:r>
      <w:r w:rsidR="00F23EE5">
        <w:t xml:space="preserve">Администрация </w:t>
      </w:r>
      <w:proofErr w:type="spellStart"/>
      <w:r w:rsidR="00F23EE5">
        <w:t>гп</w:t>
      </w:r>
      <w:proofErr w:type="spellEnd"/>
      <w:r w:rsidR="00F23EE5">
        <w:t xml:space="preserve"> «</w:t>
      </w:r>
      <w:proofErr w:type="spellStart"/>
      <w:r w:rsidR="00F23EE5">
        <w:t>Новокручининское</w:t>
      </w:r>
      <w:proofErr w:type="spellEnd"/>
      <w:r w:rsidR="00F23EE5">
        <w:t xml:space="preserve">» </w:t>
      </w:r>
      <w:r>
        <w:t xml:space="preserve"> (далее - уполномоченный орган);</w:t>
      </w:r>
    </w:p>
    <w:p w:rsidR="00023C9C" w:rsidRDefault="00023C9C">
      <w:pPr>
        <w:pStyle w:val="ConsPlusNormal"/>
        <w:spacing w:before="220"/>
        <w:ind w:firstLine="540"/>
        <w:jc w:val="both"/>
      </w:pPr>
      <w:r>
        <w:t>- территориальные органы, осуществляющие деятельность по ведению государственного кадастра недвижимости;</w:t>
      </w:r>
    </w:p>
    <w:p w:rsidR="00023C9C" w:rsidRDefault="00023C9C">
      <w:pPr>
        <w:pStyle w:val="ConsPlusNormal"/>
        <w:spacing w:before="220"/>
        <w:ind w:firstLine="540"/>
        <w:jc w:val="both"/>
      </w:pPr>
      <w:r>
        <w:t>- территориальные органы, осуществляющие государственную регистрацию прав на недвижимое имущество и сделок с ним,</w:t>
      </w:r>
    </w:p>
    <w:p w:rsidR="00023C9C" w:rsidRDefault="00023C9C">
      <w:pPr>
        <w:pStyle w:val="ConsPlusNormal"/>
        <w:spacing w:before="220"/>
        <w:ind w:firstLine="540"/>
        <w:jc w:val="both"/>
      </w:pPr>
      <w:r>
        <w:t>- муниципальные автономные учреждения "Многофункциональный центр предоставления государственных и муниципальных услуг".</w:t>
      </w:r>
    </w:p>
    <w:p w:rsidR="00023C9C" w:rsidRDefault="00023C9C">
      <w:pPr>
        <w:pStyle w:val="ConsPlusNormal"/>
        <w:spacing w:before="220"/>
        <w:ind w:firstLine="540"/>
        <w:jc w:val="both"/>
      </w:pPr>
      <w:proofErr w:type="gramStart"/>
      <w: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Default="00023C9C">
      <w:pPr>
        <w:pStyle w:val="ConsPlusNormal"/>
        <w:spacing w:before="220"/>
        <w:ind w:firstLine="540"/>
        <w:jc w:val="both"/>
      </w:pPr>
      <w:r>
        <w:t>2.3. Результат предоставления муниципальной услуги.</w:t>
      </w:r>
    </w:p>
    <w:p w:rsidR="00023C9C" w:rsidRDefault="00023C9C">
      <w:pPr>
        <w:pStyle w:val="ConsPlusNormal"/>
        <w:spacing w:before="220"/>
        <w:ind w:firstLine="540"/>
        <w:jc w:val="both"/>
      </w:pPr>
      <w:r>
        <w:t>Результатами предоставления муниципальной услуги являются:</w:t>
      </w:r>
    </w:p>
    <w:p w:rsidR="00023C9C" w:rsidRDefault="00023C9C">
      <w:pPr>
        <w:pStyle w:val="ConsPlusNormal"/>
        <w:spacing w:before="220"/>
        <w:ind w:firstLine="540"/>
        <w:jc w:val="both"/>
      </w:pPr>
      <w:r>
        <w:t>- заключение с заявителем договора безвозмездного пользования земельным участком (сроком на пять лет);</w:t>
      </w:r>
    </w:p>
    <w:p w:rsidR="00023C9C" w:rsidRDefault="00023C9C">
      <w:pPr>
        <w:pStyle w:val="ConsPlusNormal"/>
        <w:spacing w:before="220"/>
        <w:ind w:firstLine="540"/>
        <w:jc w:val="both"/>
      </w:pPr>
      <w: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Default="00023C9C">
      <w:pPr>
        <w:pStyle w:val="ConsPlusNormal"/>
        <w:spacing w:before="220"/>
        <w:ind w:firstLine="540"/>
        <w:jc w:val="both"/>
      </w:pPr>
      <w:r>
        <w:t>- возвращение заявления заявителю в случаях, предусмотренных Законом.</w:t>
      </w:r>
    </w:p>
    <w:p w:rsidR="00023C9C" w:rsidRDefault="00023C9C">
      <w:pPr>
        <w:pStyle w:val="ConsPlusNormal"/>
        <w:spacing w:before="220"/>
        <w:ind w:firstLine="540"/>
        <w:jc w:val="both"/>
      </w:pPr>
      <w:r>
        <w:t>2.4. Способ предоставления результата предоставления муниципальной услуги.</w:t>
      </w:r>
    </w:p>
    <w:p w:rsidR="00023C9C" w:rsidRDefault="00023C9C">
      <w:pPr>
        <w:pStyle w:val="ConsPlusNormal"/>
        <w:spacing w:before="220"/>
        <w:ind w:firstLine="540"/>
        <w:jc w:val="both"/>
      </w:pPr>
      <w:r>
        <w:t>Результаты предоставления муниципальной услуги могут быть:</w:t>
      </w:r>
    </w:p>
    <w:p w:rsidR="00023C9C" w:rsidRDefault="00023C9C">
      <w:pPr>
        <w:pStyle w:val="ConsPlusNormal"/>
        <w:spacing w:before="220"/>
        <w:ind w:firstLine="540"/>
        <w:jc w:val="both"/>
      </w:pPr>
      <w:r>
        <w:t xml:space="preserve">1) </w:t>
      </w:r>
      <w:proofErr w:type="gramStart"/>
      <w:r>
        <w:t>выданы</w:t>
      </w:r>
      <w:proofErr w:type="gramEnd"/>
      <w:r>
        <w:t xml:space="preserve"> лично заявителю в форме документа на бумажном носителе;</w:t>
      </w:r>
    </w:p>
    <w:p w:rsidR="00023C9C" w:rsidRDefault="00023C9C">
      <w:pPr>
        <w:pStyle w:val="ConsPlusNormal"/>
        <w:spacing w:before="220"/>
        <w:ind w:firstLine="540"/>
        <w:jc w:val="both"/>
      </w:pPr>
      <w:r>
        <w:t xml:space="preserve">2) </w:t>
      </w:r>
      <w:proofErr w:type="gramStart"/>
      <w:r>
        <w:t>направлены</w:t>
      </w:r>
      <w:proofErr w:type="gramEnd"/>
      <w:r>
        <w:t xml:space="preserve"> заявителю в форме документа на бумажном носителе по почтовому адресу;</w:t>
      </w:r>
    </w:p>
    <w:p w:rsidR="00023C9C" w:rsidRDefault="00023C9C">
      <w:pPr>
        <w:pStyle w:val="ConsPlusNormal"/>
        <w:spacing w:before="220"/>
        <w:ind w:firstLine="540"/>
        <w:jc w:val="both"/>
      </w:pPr>
      <w: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Default="00023C9C">
      <w:pPr>
        <w:pStyle w:val="ConsPlusNormal"/>
        <w:spacing w:before="220"/>
        <w:ind w:firstLine="540"/>
        <w:jc w:val="both"/>
      </w:pPr>
      <w:r>
        <w:t xml:space="preserve">4) </w:t>
      </w:r>
      <w:proofErr w:type="gramStart"/>
      <w:r>
        <w:t>направлены</w:t>
      </w:r>
      <w:proofErr w:type="gramEnd"/>
      <w:r>
        <w:t xml:space="preserve"> заявителю в форме электронного документа с использованием ФИС.</w:t>
      </w:r>
    </w:p>
    <w:p w:rsidR="00023C9C" w:rsidRDefault="00023C9C">
      <w:pPr>
        <w:pStyle w:val="ConsPlusNormal"/>
        <w:spacing w:before="220"/>
        <w:ind w:firstLine="540"/>
        <w:jc w:val="both"/>
      </w:pPr>
      <w:r>
        <w:t>2.5. Правовые основания для предоставления муниципальной услуги.</w:t>
      </w:r>
    </w:p>
    <w:p w:rsidR="00023C9C" w:rsidRDefault="00023C9C">
      <w:pPr>
        <w:pStyle w:val="ConsPlusNormal"/>
        <w:spacing w:before="220"/>
        <w:ind w:firstLine="540"/>
        <w:jc w:val="both"/>
      </w:pPr>
      <w:r>
        <w:t>Правовыми основаниями для предоставления муниципальной услуги являются:</w:t>
      </w:r>
    </w:p>
    <w:p w:rsidR="00023C9C" w:rsidRDefault="00023C9C">
      <w:pPr>
        <w:pStyle w:val="ConsPlusNormal"/>
        <w:spacing w:before="220"/>
        <w:ind w:firstLine="540"/>
        <w:jc w:val="both"/>
      </w:pPr>
      <w:r>
        <w:t xml:space="preserve">- </w:t>
      </w:r>
      <w:hyperlink r:id="rId13" w:history="1">
        <w:r>
          <w:rPr>
            <w:color w:val="0000FF"/>
          </w:rPr>
          <w:t>Конституция</w:t>
        </w:r>
      </w:hyperlink>
      <w:r>
        <w:t xml:space="preserve"> Российской Федерации;</w:t>
      </w:r>
    </w:p>
    <w:p w:rsidR="00023C9C" w:rsidRDefault="00023C9C">
      <w:pPr>
        <w:pStyle w:val="ConsPlusNormal"/>
        <w:spacing w:before="220"/>
        <w:ind w:firstLine="540"/>
        <w:jc w:val="both"/>
      </w:pPr>
      <w:r>
        <w:t xml:space="preserve">- Земельный </w:t>
      </w:r>
      <w:hyperlink r:id="rId14" w:history="1">
        <w:r>
          <w:rPr>
            <w:color w:val="0000FF"/>
          </w:rPr>
          <w:t>кодекс</w:t>
        </w:r>
      </w:hyperlink>
      <w:r>
        <w:t xml:space="preserve"> Российской Федерации;</w:t>
      </w:r>
    </w:p>
    <w:p w:rsidR="00023C9C" w:rsidRDefault="00023C9C">
      <w:pPr>
        <w:pStyle w:val="ConsPlusNormal"/>
        <w:spacing w:before="220"/>
        <w:ind w:firstLine="540"/>
        <w:jc w:val="both"/>
      </w:pPr>
      <w:r>
        <w:lastRenderedPageBreak/>
        <w:t xml:space="preserve">- Гражданский </w:t>
      </w:r>
      <w:hyperlink r:id="rId15" w:history="1">
        <w:r>
          <w:rPr>
            <w:color w:val="0000FF"/>
          </w:rPr>
          <w:t>кодекс</w:t>
        </w:r>
      </w:hyperlink>
      <w:r>
        <w:t xml:space="preserve"> Российской Федерации;</w:t>
      </w:r>
    </w:p>
    <w:p w:rsidR="00023C9C" w:rsidRDefault="00023C9C">
      <w:pPr>
        <w:pStyle w:val="ConsPlusNormal"/>
        <w:spacing w:before="220"/>
        <w:ind w:firstLine="540"/>
        <w:jc w:val="both"/>
      </w:pPr>
      <w:r>
        <w:t xml:space="preserve">- </w:t>
      </w:r>
      <w:hyperlink r:id="rId16" w:history="1">
        <w:r>
          <w:rPr>
            <w:color w:val="0000FF"/>
          </w:rPr>
          <w:t>Закон</w:t>
        </w:r>
      </w:hyperlink>
      <w:r>
        <w:t xml:space="preserve"> Российской Федерации от 21.02.1992 N 2395-1 "О недрах";</w:t>
      </w:r>
    </w:p>
    <w:p w:rsidR="00023C9C" w:rsidRDefault="00023C9C">
      <w:pPr>
        <w:pStyle w:val="ConsPlusNormal"/>
        <w:spacing w:before="220"/>
        <w:ind w:firstLine="540"/>
        <w:jc w:val="both"/>
      </w:pPr>
      <w:r>
        <w:t xml:space="preserve">- Федеральный </w:t>
      </w:r>
      <w:hyperlink r:id="rId17" w:history="1">
        <w:r>
          <w:rPr>
            <w:color w:val="0000FF"/>
          </w:rPr>
          <w:t>закон</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Default="00023C9C">
      <w:pPr>
        <w:pStyle w:val="ConsPlusNormal"/>
        <w:spacing w:before="220"/>
        <w:ind w:firstLine="540"/>
        <w:jc w:val="both"/>
      </w:pPr>
      <w:r>
        <w:t xml:space="preserve">- Федеральный </w:t>
      </w:r>
      <w:hyperlink r:id="rId18" w:history="1">
        <w:r>
          <w:rPr>
            <w:color w:val="0000FF"/>
          </w:rPr>
          <w:t>закон</w:t>
        </w:r>
      </w:hyperlink>
      <w:r>
        <w:t xml:space="preserve"> от 25.10.2001 N 137-ФЗ "О введении в действие Земельного кодекса Российской Федерации";</w:t>
      </w:r>
    </w:p>
    <w:p w:rsidR="00023C9C" w:rsidRDefault="00023C9C">
      <w:pPr>
        <w:pStyle w:val="ConsPlusNormal"/>
        <w:spacing w:before="220"/>
        <w:ind w:firstLine="540"/>
        <w:jc w:val="both"/>
      </w:pPr>
      <w:r>
        <w:t xml:space="preserve">- Федеральный </w:t>
      </w:r>
      <w:hyperlink r:id="rId19" w:history="1">
        <w:r>
          <w:rPr>
            <w:color w:val="0000FF"/>
          </w:rPr>
          <w:t>закон</w:t>
        </w:r>
      </w:hyperlink>
      <w:r>
        <w:t xml:space="preserve"> от 24.07.2002 N 101-ФЗ "Об обороте земель сельскохозяйственного назначения";</w:t>
      </w:r>
    </w:p>
    <w:p w:rsidR="00023C9C" w:rsidRDefault="00023C9C">
      <w:pPr>
        <w:pStyle w:val="ConsPlusNormal"/>
        <w:spacing w:before="220"/>
        <w:ind w:firstLine="540"/>
        <w:jc w:val="both"/>
      </w:pPr>
      <w:r>
        <w:t xml:space="preserve">- Федеральный </w:t>
      </w:r>
      <w:hyperlink r:id="rId20" w:history="1">
        <w:r>
          <w:rPr>
            <w:color w:val="0000FF"/>
          </w:rPr>
          <w:t>закон</w:t>
        </w:r>
      </w:hyperlink>
      <w:r>
        <w:t xml:space="preserve"> от 07.07.2003 N 112-ФЗ "О личном подсобном хозяйстве;</w:t>
      </w:r>
    </w:p>
    <w:p w:rsidR="00023C9C" w:rsidRDefault="00023C9C">
      <w:pPr>
        <w:pStyle w:val="ConsPlusNormal"/>
        <w:spacing w:before="220"/>
        <w:ind w:firstLine="540"/>
        <w:jc w:val="both"/>
      </w:pPr>
      <w:r>
        <w:t xml:space="preserve">-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23C9C" w:rsidRDefault="00023C9C">
      <w:pPr>
        <w:pStyle w:val="ConsPlusNormal"/>
        <w:spacing w:before="220"/>
        <w:ind w:firstLine="540"/>
        <w:jc w:val="both"/>
      </w:pPr>
      <w:r>
        <w:t xml:space="preserve">- 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w:t>
      </w:r>
    </w:p>
    <w:p w:rsidR="00023C9C" w:rsidRDefault="00023C9C">
      <w:pPr>
        <w:pStyle w:val="ConsPlusNormal"/>
        <w:spacing w:before="220"/>
        <w:ind w:firstLine="540"/>
        <w:jc w:val="both"/>
      </w:pPr>
      <w:r>
        <w:t xml:space="preserve">- Федеральный </w:t>
      </w:r>
      <w:hyperlink r:id="rId2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Default="00023C9C">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023C9C" w:rsidRDefault="00023C9C">
      <w:pPr>
        <w:pStyle w:val="ConsPlusNormal"/>
        <w:spacing w:before="220"/>
        <w:ind w:firstLine="540"/>
        <w:jc w:val="both"/>
      </w:pPr>
      <w:r>
        <w:t xml:space="preserve">- Федеральный </w:t>
      </w:r>
      <w:hyperlink r:id="rId25" w:history="1">
        <w:r>
          <w:rPr>
            <w:color w:val="0000FF"/>
          </w:rPr>
          <w:t>закон</w:t>
        </w:r>
      </w:hyperlink>
      <w:r>
        <w:t xml:space="preserve"> от 13.07.2015 N 218-ФЗ "О государственной регистрации недвижимости";</w:t>
      </w:r>
    </w:p>
    <w:p w:rsidR="00023C9C" w:rsidRDefault="00023C9C">
      <w:pPr>
        <w:pStyle w:val="ConsPlusNormal"/>
        <w:spacing w:before="220"/>
        <w:ind w:firstLine="540"/>
        <w:jc w:val="both"/>
      </w:pPr>
      <w:proofErr w:type="gramStart"/>
      <w:r>
        <w:t xml:space="preserve">- </w:t>
      </w:r>
      <w:hyperlink r:id="rId26"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023C9C" w:rsidRDefault="00023C9C">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Default="00023C9C">
      <w:pPr>
        <w:pStyle w:val="ConsPlusNormal"/>
        <w:spacing w:before="220"/>
        <w:ind w:firstLine="540"/>
        <w:jc w:val="both"/>
      </w:pPr>
      <w:proofErr w:type="gramStart"/>
      <w:r>
        <w:t xml:space="preserve">- </w:t>
      </w:r>
      <w:hyperlink r:id="rId28" w:history="1">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023C9C" w:rsidRDefault="00023C9C">
      <w:pPr>
        <w:pStyle w:val="ConsPlusNormal"/>
        <w:spacing w:before="220"/>
        <w:ind w:firstLine="540"/>
        <w:jc w:val="both"/>
      </w:pPr>
      <w:r>
        <w:lastRenderedPageBreak/>
        <w:t xml:space="preserve">- </w:t>
      </w:r>
      <w:hyperlink r:id="rId29"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Default="00023C9C">
      <w:pPr>
        <w:pStyle w:val="ConsPlusNormal"/>
        <w:spacing w:before="220"/>
        <w:ind w:firstLine="540"/>
        <w:jc w:val="both"/>
      </w:pPr>
      <w:r>
        <w:t xml:space="preserve">- </w:t>
      </w:r>
      <w:hyperlink r:id="rId30" w:history="1">
        <w:r>
          <w:rPr>
            <w:color w:val="0000FF"/>
          </w:rPr>
          <w:t>Приказ</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Default="00023C9C">
      <w:pPr>
        <w:pStyle w:val="ConsPlusNormal"/>
        <w:spacing w:before="220"/>
        <w:ind w:firstLine="540"/>
        <w:jc w:val="both"/>
      </w:pPr>
      <w:r>
        <w:t xml:space="preserve">- </w:t>
      </w:r>
      <w:hyperlink r:id="rId31" w:history="1">
        <w:r>
          <w:rPr>
            <w:color w:val="0000FF"/>
          </w:rPr>
          <w:t>Приказ</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Default="00023C9C">
      <w:pPr>
        <w:pStyle w:val="ConsPlusNormal"/>
        <w:spacing w:before="220"/>
        <w:ind w:firstLine="540"/>
        <w:jc w:val="both"/>
      </w:pPr>
      <w:r>
        <w:t xml:space="preserve">- СП 59.13330.2012. Свод правил. Доступность зданий и сооружений для </w:t>
      </w:r>
      <w:proofErr w:type="spellStart"/>
      <w:r>
        <w:t>маломобильных</w:t>
      </w:r>
      <w:proofErr w:type="spellEnd"/>
      <w:r>
        <w:t xml:space="preserve"> групп населения.</w:t>
      </w:r>
    </w:p>
    <w:p w:rsidR="00023C9C" w:rsidRDefault="00023C9C">
      <w:pPr>
        <w:pStyle w:val="ConsPlusNormal"/>
        <w:spacing w:before="220"/>
        <w:ind w:firstLine="540"/>
        <w:jc w:val="both"/>
      </w:pPr>
      <w:r>
        <w:t xml:space="preserve">- Актуализированная редакция </w:t>
      </w:r>
      <w:proofErr w:type="spellStart"/>
      <w:r>
        <w:t>СНиП</w:t>
      </w:r>
      <w:proofErr w:type="spellEnd"/>
      <w:r>
        <w:t xml:space="preserve"> 35-01-2001, утвержденные приказом Министерства регионального развития Российской Федерации N 605 от 27.12.2012;</w:t>
      </w:r>
    </w:p>
    <w:p w:rsidR="00023C9C" w:rsidRDefault="00023C9C">
      <w:pPr>
        <w:pStyle w:val="ConsPlusNormal"/>
        <w:spacing w:before="220"/>
        <w:ind w:firstLine="540"/>
        <w:jc w:val="both"/>
      </w:pPr>
      <w:r>
        <w:t xml:space="preserve">- СП 138.13330.2012. Свод правил. Общественные здания и сооружения, доступные </w:t>
      </w:r>
      <w:proofErr w:type="spellStart"/>
      <w:r>
        <w:t>маломобильным</w:t>
      </w:r>
      <w:proofErr w:type="spellEnd"/>
      <w:r>
        <w:t xml:space="preserve"> группам населения. Правила проектирования", утвержденные приказом Госстроя N 124/ГС от 27.12.2012;</w:t>
      </w:r>
    </w:p>
    <w:p w:rsidR="00023C9C" w:rsidRDefault="00023C9C">
      <w:pPr>
        <w:pStyle w:val="ConsPlusNormal"/>
        <w:spacing w:before="220"/>
        <w:ind w:firstLine="540"/>
        <w:jc w:val="both"/>
      </w:pPr>
      <w:r>
        <w:t xml:space="preserve">- </w:t>
      </w:r>
      <w:hyperlink r:id="rId32" w:history="1">
        <w:r>
          <w:rPr>
            <w:color w:val="0000FF"/>
          </w:rPr>
          <w:t>Устав</w:t>
        </w:r>
      </w:hyperlink>
      <w:r>
        <w:t xml:space="preserve"> </w:t>
      </w:r>
      <w:r w:rsidR="00F23EE5">
        <w:t xml:space="preserve">Администрации </w:t>
      </w:r>
      <w:proofErr w:type="spellStart"/>
      <w:r w:rsidR="00F23EE5">
        <w:t>гп</w:t>
      </w:r>
      <w:proofErr w:type="spellEnd"/>
      <w:r w:rsidR="00F23EE5">
        <w:t xml:space="preserve"> «</w:t>
      </w:r>
      <w:proofErr w:type="spellStart"/>
      <w:r w:rsidR="00F23EE5">
        <w:t>Новокручининское</w:t>
      </w:r>
      <w:proofErr w:type="spellEnd"/>
      <w:r w:rsidR="00F23EE5">
        <w:t>»</w:t>
      </w:r>
      <w:r>
        <w:t>.</w:t>
      </w:r>
    </w:p>
    <w:p w:rsidR="00023C9C" w:rsidRDefault="00023C9C">
      <w:pPr>
        <w:pStyle w:val="ConsPlusNormal"/>
        <w:spacing w:before="220"/>
        <w:ind w:firstLine="540"/>
        <w:jc w:val="both"/>
      </w:pPr>
      <w:r>
        <w:t>2.6. Сроки административных процедур при предоставлении муниципальной услуги.</w:t>
      </w:r>
    </w:p>
    <w:p w:rsidR="00023C9C" w:rsidRDefault="00023C9C">
      <w:pPr>
        <w:spacing w:after="1"/>
      </w:pPr>
    </w:p>
    <w:tbl>
      <w:tblPr>
        <w:tblpPr w:leftFromText="180" w:rightFromText="180" w:vertAnchor="text" w:tblpY="1"/>
        <w:tblOverlap w:val="never"/>
        <w:tblW w:w="255" w:type="dxa"/>
        <w:tblInd w:w="-170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023C9C" w:rsidTr="00F23EE5">
        <w:trPr>
          <w:trHeight w:val="278"/>
        </w:trPr>
        <w:tc>
          <w:tcPr>
            <w:tcW w:w="255" w:type="dxa"/>
            <w:tcBorders>
              <w:top w:val="nil"/>
              <w:left w:val="single" w:sz="24" w:space="0" w:color="CED3F1"/>
              <w:bottom w:val="nil"/>
              <w:right w:val="single" w:sz="24" w:space="0" w:color="F4F3F8"/>
            </w:tcBorders>
            <w:shd w:val="clear" w:color="auto" w:fill="F4F3F8"/>
          </w:tcPr>
          <w:p w:rsidR="00023C9C" w:rsidRDefault="00023C9C" w:rsidP="00F23EE5">
            <w:pPr>
              <w:pStyle w:val="ConsPlusNormal"/>
              <w:jc w:val="both"/>
            </w:pPr>
          </w:p>
        </w:tc>
      </w:tr>
    </w:tbl>
    <w:p w:rsidR="00023C9C" w:rsidRDefault="00F23EE5" w:rsidP="00F23EE5">
      <w:pPr>
        <w:pStyle w:val="ConsPlusNormal"/>
        <w:spacing w:before="280"/>
        <w:jc w:val="both"/>
      </w:pPr>
      <w:r>
        <w:br w:type="textWrapping" w:clear="all"/>
      </w:r>
      <w:proofErr w:type="gramStart"/>
      <w:r w:rsidR="00023C9C">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w:t>
      </w:r>
      <w:proofErr w:type="gramEnd"/>
      <w:r w:rsidR="00023C9C">
        <w:t xml:space="preserve">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Default="00023C9C">
      <w:pPr>
        <w:pStyle w:val="ConsPlusNormal"/>
        <w:spacing w:before="220"/>
        <w:ind w:firstLine="540"/>
        <w:jc w:val="both"/>
      </w:pPr>
      <w:proofErr w:type="gramStart"/>
      <w: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3" w:history="1">
        <w:r>
          <w:rPr>
            <w:color w:val="0000FF"/>
          </w:rPr>
          <w:t>законом</w:t>
        </w:r>
      </w:hyperlink>
      <w: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или ТОСП МФЦ, без учета времени на согласование гражданином предложенного уполномоченным</w:t>
      </w:r>
      <w:proofErr w:type="gramEnd"/>
      <w:r>
        <w:t xml:space="preserve">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Default="00023C9C">
      <w:pPr>
        <w:pStyle w:val="ConsPlusNormal"/>
        <w:spacing w:before="220"/>
        <w:ind w:firstLine="540"/>
        <w:jc w:val="both"/>
      </w:pPr>
      <w:r>
        <w:t>2.6.1. Рассмотрение заявлений граждан о предоставлении земельных участков в безвозмездное пользование.</w:t>
      </w:r>
    </w:p>
    <w:p w:rsidR="00023C9C" w:rsidRDefault="00023C9C">
      <w:pPr>
        <w:pStyle w:val="ConsPlusNormal"/>
        <w:spacing w:before="220"/>
        <w:ind w:firstLine="540"/>
        <w:jc w:val="both"/>
      </w:pPr>
      <w: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Default="00023C9C">
      <w:pPr>
        <w:pStyle w:val="ConsPlusNormal"/>
        <w:spacing w:before="220"/>
        <w:ind w:firstLine="540"/>
        <w:jc w:val="both"/>
      </w:pPr>
      <w:r>
        <w:t>2.6.1.1. Очередность рассмотрения заявлений граждан.</w:t>
      </w:r>
    </w:p>
    <w:p w:rsidR="00023C9C" w:rsidRDefault="00023C9C">
      <w:pPr>
        <w:pStyle w:val="ConsPlusNormal"/>
        <w:spacing w:before="220"/>
        <w:ind w:firstLine="540"/>
        <w:jc w:val="both"/>
      </w:pPr>
      <w:r>
        <w:t xml:space="preserve">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w:t>
      </w:r>
      <w:r>
        <w:lastRenderedPageBreak/>
        <w:t>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Default="00023C9C">
      <w:pPr>
        <w:pStyle w:val="ConsPlusNormal"/>
        <w:spacing w:before="220"/>
        <w:ind w:firstLine="540"/>
        <w:jc w:val="both"/>
      </w:pPr>
      <w: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Default="00023C9C">
      <w:pPr>
        <w:pStyle w:val="ConsPlusNormal"/>
        <w:spacing w:before="220"/>
        <w:ind w:firstLine="540"/>
        <w:jc w:val="both"/>
      </w:pPr>
      <w:r>
        <w:t xml:space="preserve">Уполномоченные органы осуществляют фиксацию поступивших заявлений </w:t>
      </w:r>
      <w:proofErr w:type="gramStart"/>
      <w: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t xml:space="preserve"> числа, месяца, года, часа и минуты поступления.</w:t>
      </w:r>
    </w:p>
    <w:p w:rsidR="00023C9C" w:rsidRDefault="00023C9C">
      <w:pPr>
        <w:pStyle w:val="ConsPlusNormal"/>
        <w:spacing w:before="220"/>
        <w:ind w:firstLine="540"/>
        <w:jc w:val="both"/>
      </w:pPr>
      <w:r>
        <w:t>2.6.1.2. Сроки осуществления административных процедур при рассмотрении обращений граждан.</w:t>
      </w:r>
    </w:p>
    <w:p w:rsidR="00023C9C" w:rsidRDefault="00023C9C">
      <w:pPr>
        <w:pStyle w:val="ConsPlusNormal"/>
        <w:spacing w:before="220"/>
        <w:ind w:firstLine="540"/>
        <w:jc w:val="both"/>
      </w:pPr>
      <w: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Default="00023C9C">
      <w:pPr>
        <w:pStyle w:val="ConsPlusNormal"/>
        <w:spacing w:before="220"/>
        <w:ind w:firstLine="540"/>
        <w:jc w:val="both"/>
      </w:pPr>
      <w:r>
        <w:t>2.6.1.2.1. Проверка заявления на соответствие требованиям по составу сведений и прилагаемых документов.</w:t>
      </w:r>
    </w:p>
    <w:p w:rsidR="00023C9C" w:rsidRDefault="00023C9C">
      <w:pPr>
        <w:pStyle w:val="ConsPlusNormal"/>
        <w:spacing w:before="220"/>
        <w:ind w:firstLine="540"/>
        <w:jc w:val="both"/>
      </w:pPr>
      <w: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Pr>
            <w:color w:val="0000FF"/>
          </w:rPr>
          <w:t>пункте 2.10</w:t>
        </w:r>
      </w:hyperlink>
      <w: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Pr>
            <w:color w:val="0000FF"/>
          </w:rPr>
          <w:t>пунктом 2.10</w:t>
        </w:r>
      </w:hyperlink>
      <w:r>
        <w:t xml:space="preserve"> Регламента.</w:t>
      </w:r>
    </w:p>
    <w:p w:rsidR="00023C9C" w:rsidRDefault="00023C9C">
      <w:pPr>
        <w:pStyle w:val="ConsPlusNormal"/>
        <w:spacing w:before="220"/>
        <w:ind w:firstLine="540"/>
        <w:jc w:val="both"/>
      </w:pPr>
      <w:r>
        <w:t>2.6.1.2.2. Перенаправление заявления в установленном Законом случае.</w:t>
      </w:r>
    </w:p>
    <w:p w:rsidR="00023C9C" w:rsidRDefault="00023C9C">
      <w:pPr>
        <w:pStyle w:val="ConsPlusNormal"/>
        <w:spacing w:before="220"/>
        <w:ind w:firstLine="540"/>
        <w:jc w:val="both"/>
      </w:pPr>
      <w: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Default="00023C9C">
      <w:pPr>
        <w:pStyle w:val="ConsPlusNormal"/>
        <w:spacing w:before="220"/>
        <w:ind w:firstLine="540"/>
        <w:jc w:val="both"/>
      </w:pPr>
      <w: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Default="00023C9C">
      <w:pPr>
        <w:pStyle w:val="ConsPlusNormal"/>
        <w:spacing w:before="220"/>
        <w:ind w:firstLine="540"/>
        <w:jc w:val="both"/>
      </w:pPr>
      <w:r>
        <w:t>В случае</w:t>
      </w:r>
      <w:proofErr w:type="gramStart"/>
      <w:r>
        <w:t>,</w:t>
      </w:r>
      <w:proofErr w:type="gramEnd"/>
      <w:r>
        <w:t xml:space="preserve"> если испрашиваемый земельный участок сформирован в соответствии с Федеральным </w:t>
      </w:r>
      <w:hyperlink r:id="rId34" w:history="1">
        <w:r>
          <w:rPr>
            <w:color w:val="0000FF"/>
          </w:rPr>
          <w:t>законом</w:t>
        </w:r>
      </w:hyperlink>
      <w: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Pr>
            <w:color w:val="0000FF"/>
          </w:rPr>
          <w:t>пункте 2.10</w:t>
        </w:r>
      </w:hyperlink>
      <w:r>
        <w:t xml:space="preserve"> Регламента, а также если при рассмотрении заявления уполномоченным органом не выявлены основания, указанные в </w:t>
      </w:r>
      <w:hyperlink r:id="rId35" w:history="1">
        <w:r>
          <w:rPr>
            <w:color w:val="0000FF"/>
          </w:rPr>
          <w:t>пунктах 1</w:t>
        </w:r>
      </w:hyperlink>
      <w:r>
        <w:t xml:space="preserve"> - </w:t>
      </w:r>
      <w:hyperlink r:id="rId36" w:history="1">
        <w:r>
          <w:rPr>
            <w:color w:val="0000FF"/>
          </w:rPr>
          <w:t>24 статьи 7</w:t>
        </w:r>
      </w:hyperlink>
      <w: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Default="00023C9C">
      <w:pPr>
        <w:pStyle w:val="ConsPlusNormal"/>
        <w:spacing w:before="220"/>
        <w:ind w:firstLine="540"/>
        <w:jc w:val="both"/>
      </w:pPr>
      <w: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 xml:space="preserve">окончания срока государственной регистрации </w:t>
      </w:r>
      <w:r>
        <w:lastRenderedPageBreak/>
        <w:t>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Default="00023C9C">
      <w:pPr>
        <w:pStyle w:val="ConsPlusNormal"/>
        <w:spacing w:before="220"/>
        <w:ind w:firstLine="540"/>
        <w:jc w:val="both"/>
      </w:pPr>
      <w:r>
        <w:t>2.6.1.2.4. Срок предоставления земельного участка в случае, если испрашиваемый земельный участок необходимо образовать.</w:t>
      </w:r>
    </w:p>
    <w:p w:rsidR="00023C9C" w:rsidRDefault="00023C9C">
      <w:pPr>
        <w:pStyle w:val="ConsPlusNormal"/>
        <w:spacing w:before="220"/>
        <w:ind w:firstLine="540"/>
        <w:jc w:val="both"/>
      </w:pPr>
      <w:r>
        <w:t>В случае</w:t>
      </w:r>
      <w:proofErr w:type="gramStart"/>
      <w:r>
        <w:t>,</w:t>
      </w:r>
      <w:proofErr w:type="gramEnd"/>
      <w:r>
        <w:t xml:space="preserve"> если испрашиваемый земельный участок предстоит образовать в соответствии с Федеральным </w:t>
      </w:r>
      <w:hyperlink r:id="rId37" w:history="1">
        <w:r>
          <w:rPr>
            <w:color w:val="0000FF"/>
          </w:rPr>
          <w:t>законом</w:t>
        </w:r>
      </w:hyperlink>
      <w: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Pr>
            <w:color w:val="0000FF"/>
          </w:rPr>
          <w:t>пункте 2.10</w:t>
        </w:r>
      </w:hyperlink>
      <w:r>
        <w:t xml:space="preserve"> Регламента, сроки административных процедур составляют:</w:t>
      </w:r>
    </w:p>
    <w:p w:rsidR="00023C9C" w:rsidRDefault="00023C9C">
      <w:pPr>
        <w:pStyle w:val="ConsPlusNormal"/>
        <w:spacing w:before="220"/>
        <w:ind w:firstLine="540"/>
        <w:jc w:val="both"/>
      </w:pPr>
      <w:r>
        <w:t>2.6.1.2.4.1. При поступлении заявления на бумажном носителе.</w:t>
      </w:r>
    </w:p>
    <w:p w:rsidR="00023C9C" w:rsidRDefault="00023C9C">
      <w:pPr>
        <w:pStyle w:val="ConsPlusNormal"/>
        <w:spacing w:before="220"/>
        <w:ind w:firstLine="540"/>
        <w:jc w:val="both"/>
      </w:pPr>
      <w:r>
        <w:t xml:space="preserve">В течение семи рабочих дней при отсутствии оснований для возврата заявления, указанных в </w:t>
      </w:r>
      <w:hyperlink w:anchor="P293" w:history="1">
        <w:r>
          <w:rPr>
            <w:color w:val="0000FF"/>
          </w:rPr>
          <w:t>пункте 2.10</w:t>
        </w:r>
      </w:hyperlink>
      <w:r>
        <w:t xml:space="preserve"> Регламента, осуществляются:</w:t>
      </w:r>
    </w:p>
    <w:p w:rsidR="00023C9C" w:rsidRDefault="00023C9C">
      <w:pPr>
        <w:pStyle w:val="ConsPlusNormal"/>
        <w:spacing w:before="220"/>
        <w:ind w:firstLine="540"/>
        <w:jc w:val="both"/>
      </w:pPr>
      <w:r>
        <w:t>- размещение в ФИС информации о поступлении заявления о предоставлении земельного участка в безвозмездное пользование;</w:t>
      </w:r>
    </w:p>
    <w:p w:rsidR="00023C9C" w:rsidRDefault="00023C9C">
      <w:pPr>
        <w:pStyle w:val="ConsPlusNormal"/>
        <w:spacing w:before="220"/>
        <w:ind w:firstLine="540"/>
        <w:jc w:val="both"/>
      </w:pPr>
      <w:r>
        <w:t>- подготовка схемы размещения земельного участка с использованием ФИС.</w:t>
      </w:r>
    </w:p>
    <w:p w:rsidR="00023C9C" w:rsidRDefault="00023C9C">
      <w:pPr>
        <w:pStyle w:val="ConsPlusNormal"/>
        <w:spacing w:before="220"/>
        <w:ind w:firstLine="540"/>
        <w:jc w:val="both"/>
      </w:pPr>
      <w:r>
        <w:t>В течение тринадцати рабочих дней осуществляются:</w:t>
      </w:r>
    </w:p>
    <w:p w:rsidR="00023C9C" w:rsidRDefault="00023C9C">
      <w:pPr>
        <w:pStyle w:val="ConsPlusNormal"/>
        <w:spacing w:before="220"/>
        <w:ind w:firstLine="540"/>
        <w:jc w:val="both"/>
      </w:pPr>
      <w: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38" w:history="1">
        <w:r>
          <w:rPr>
            <w:color w:val="0000FF"/>
          </w:rPr>
          <w:t>пунктах 1</w:t>
        </w:r>
      </w:hyperlink>
      <w:r>
        <w:t xml:space="preserve"> - </w:t>
      </w:r>
      <w:hyperlink r:id="rId39" w:history="1">
        <w:r>
          <w:rPr>
            <w:color w:val="0000FF"/>
          </w:rPr>
          <w:t>24 статьи 7</w:t>
        </w:r>
      </w:hyperlink>
      <w:r>
        <w:t xml:space="preserve"> Закона;</w:t>
      </w:r>
    </w:p>
    <w:p w:rsidR="00023C9C" w:rsidRDefault="00023C9C">
      <w:pPr>
        <w:pStyle w:val="ConsPlusNormal"/>
        <w:spacing w:before="220"/>
        <w:ind w:firstLine="540"/>
        <w:jc w:val="both"/>
      </w:pPr>
      <w: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Pr>
            <w:color w:val="0000FF"/>
          </w:rPr>
          <w:t>пунктом 2.12</w:t>
        </w:r>
      </w:hyperlink>
      <w:r>
        <w:t xml:space="preserve"> Регламента, осуществляются:</w:t>
      </w:r>
    </w:p>
    <w:p w:rsidR="00023C9C" w:rsidRDefault="00023C9C">
      <w:pPr>
        <w:pStyle w:val="ConsPlusNormal"/>
        <w:spacing w:before="220"/>
        <w:ind w:firstLine="540"/>
        <w:jc w:val="both"/>
      </w:pPr>
      <w: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Default="00023C9C">
      <w:pPr>
        <w:pStyle w:val="ConsPlusNormal"/>
        <w:spacing w:before="220"/>
        <w:ind w:firstLine="540"/>
        <w:jc w:val="both"/>
      </w:pPr>
      <w: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Default="00023C9C">
      <w:pPr>
        <w:pStyle w:val="ConsPlusNormal"/>
        <w:spacing w:before="220"/>
        <w:ind w:firstLine="540"/>
        <w:jc w:val="both"/>
      </w:pPr>
      <w:r>
        <w:t>В случае</w:t>
      </w:r>
      <w:proofErr w:type="gramStart"/>
      <w:r>
        <w:t>,</w:t>
      </w:r>
      <w:proofErr w:type="gramEnd"/>
      <w:r>
        <w:t xml:space="preserve"> если при рассмотрении заявления уполномоченным органом выявлены основания, указанные в </w:t>
      </w:r>
      <w:hyperlink r:id="rId40" w:history="1">
        <w:r>
          <w:rPr>
            <w:color w:val="0000FF"/>
          </w:rPr>
          <w:t>пунктах 1</w:t>
        </w:r>
      </w:hyperlink>
      <w:r>
        <w:t xml:space="preserve"> - </w:t>
      </w:r>
      <w:hyperlink r:id="rId41" w:history="1">
        <w:r>
          <w:rPr>
            <w:color w:val="0000FF"/>
          </w:rPr>
          <w:t>24 статьи 7</w:t>
        </w:r>
      </w:hyperlink>
      <w: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Pr>
            <w:color w:val="0000FF"/>
          </w:rPr>
          <w:t>пунктом 2.12</w:t>
        </w:r>
      </w:hyperlink>
      <w:r>
        <w:t xml:space="preserve"> Регламента, уполномоченным органом:</w:t>
      </w:r>
    </w:p>
    <w:p w:rsidR="00023C9C" w:rsidRDefault="00023C9C">
      <w:pPr>
        <w:pStyle w:val="ConsPlusNormal"/>
        <w:spacing w:before="220"/>
        <w:ind w:firstLine="540"/>
        <w:jc w:val="both"/>
      </w:pPr>
      <w:r>
        <w:lastRenderedPageBreak/>
        <w:t>1) принимается решение о приостановлении рассмотрения заявления;</w:t>
      </w:r>
    </w:p>
    <w:p w:rsidR="00023C9C" w:rsidRDefault="00023C9C">
      <w:pPr>
        <w:pStyle w:val="ConsPlusNormal"/>
        <w:spacing w:before="220"/>
        <w:ind w:firstLine="540"/>
        <w:jc w:val="both"/>
      </w:pPr>
      <w: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Default="00023C9C">
      <w:pPr>
        <w:pStyle w:val="ConsPlusNormal"/>
        <w:spacing w:before="220"/>
        <w:ind w:firstLine="540"/>
        <w:jc w:val="both"/>
      </w:pPr>
      <w: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Default="00023C9C">
      <w:pPr>
        <w:pStyle w:val="ConsPlusNormal"/>
        <w:spacing w:before="220"/>
        <w:ind w:firstLine="540"/>
        <w:jc w:val="both"/>
      </w:pPr>
      <w:proofErr w:type="gramStart"/>
      <w: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2" w:history="1">
        <w:r>
          <w:rPr>
            <w:color w:val="0000FF"/>
          </w:rPr>
          <w:t>частями 4</w:t>
        </w:r>
      </w:hyperlink>
      <w:r>
        <w:t xml:space="preserve"> - </w:t>
      </w:r>
      <w:hyperlink r:id="rId43" w:history="1">
        <w:r>
          <w:rPr>
            <w:color w:val="0000FF"/>
          </w:rPr>
          <w:t>12 статьи 5</w:t>
        </w:r>
      </w:hyperlink>
      <w:r>
        <w:t xml:space="preserve"> Закона.</w:t>
      </w:r>
      <w:proofErr w:type="gramEnd"/>
    </w:p>
    <w:p w:rsidR="00023C9C" w:rsidRDefault="00023C9C">
      <w:pPr>
        <w:pStyle w:val="ConsPlusNormal"/>
        <w:spacing w:before="220"/>
        <w:ind w:firstLine="540"/>
        <w:jc w:val="both"/>
      </w:pPr>
      <w:proofErr w:type="gramStart"/>
      <w: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t xml:space="preserve"> безвозмездное пользование.</w:t>
      </w:r>
    </w:p>
    <w:p w:rsidR="00023C9C" w:rsidRDefault="00023C9C">
      <w:pPr>
        <w:pStyle w:val="ConsPlusNormal"/>
        <w:spacing w:before="220"/>
        <w:ind w:firstLine="540"/>
        <w:jc w:val="both"/>
      </w:pPr>
      <w:r>
        <w:t>В течение трех рабочих дней с момента постановки земельного участка на государственный кадастровый учет осуществляются:</w:t>
      </w:r>
    </w:p>
    <w:p w:rsidR="00023C9C" w:rsidRDefault="00023C9C">
      <w:pPr>
        <w:pStyle w:val="ConsPlusNormal"/>
        <w:spacing w:before="220"/>
        <w:ind w:firstLine="540"/>
        <w:jc w:val="both"/>
      </w:pPr>
      <w: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Default="00023C9C">
      <w:pPr>
        <w:pStyle w:val="ConsPlusNormal"/>
        <w:spacing w:before="220"/>
        <w:ind w:firstLine="540"/>
        <w:jc w:val="both"/>
      </w:pPr>
      <w:r>
        <w:t>- направление проекта договора безвозмездного пользования земельным участком для подписания заявителю.</w:t>
      </w:r>
    </w:p>
    <w:p w:rsidR="00023C9C" w:rsidRDefault="00023C9C">
      <w:pPr>
        <w:pStyle w:val="ConsPlusNormal"/>
        <w:spacing w:before="220"/>
        <w:ind w:firstLine="540"/>
        <w:jc w:val="both"/>
      </w:pPr>
      <w: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окончания срока государственной регистрации зарегистрированного 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Default="00023C9C">
      <w:pPr>
        <w:pStyle w:val="ConsPlusNormal"/>
        <w:spacing w:before="220"/>
        <w:ind w:firstLine="540"/>
        <w:jc w:val="both"/>
      </w:pPr>
      <w:r>
        <w:t>2.6.1.2.4.2. Поступление заявления посредством ФИС.</w:t>
      </w:r>
    </w:p>
    <w:p w:rsidR="00023C9C" w:rsidRDefault="00023C9C">
      <w:pPr>
        <w:pStyle w:val="ConsPlusNormal"/>
        <w:spacing w:before="220"/>
        <w:ind w:firstLine="540"/>
        <w:jc w:val="both"/>
      </w:pPr>
      <w:r>
        <w:t xml:space="preserve">В течение двадцати рабочих дней при отсутствии оснований для возврата заявления, указанных в </w:t>
      </w:r>
      <w:hyperlink w:anchor="P293" w:history="1">
        <w:r>
          <w:rPr>
            <w:color w:val="0000FF"/>
          </w:rPr>
          <w:t>пункте 2.10</w:t>
        </w:r>
      </w:hyperlink>
      <w:r>
        <w:t xml:space="preserve"> Регламента, а </w:t>
      </w:r>
      <w:proofErr w:type="gramStart"/>
      <w:r>
        <w:t>также</w:t>
      </w:r>
      <w:proofErr w:type="gramEnd"/>
      <w:r>
        <w:t xml:space="preserve"> если при рассмотрении заявления уполномоченным органом не выявлены основания, указанные в </w:t>
      </w:r>
      <w:hyperlink r:id="rId44" w:history="1">
        <w:r>
          <w:rPr>
            <w:color w:val="0000FF"/>
          </w:rPr>
          <w:t>пунктах 1</w:t>
        </w:r>
      </w:hyperlink>
      <w:r>
        <w:t xml:space="preserve"> - </w:t>
      </w:r>
      <w:hyperlink r:id="rId45" w:history="1">
        <w:r>
          <w:rPr>
            <w:color w:val="0000FF"/>
          </w:rPr>
          <w:t>24 статьи 7</w:t>
        </w:r>
      </w:hyperlink>
      <w:r>
        <w:t xml:space="preserve"> Закона, осуществляются:</w:t>
      </w:r>
    </w:p>
    <w:p w:rsidR="00023C9C" w:rsidRDefault="00023C9C">
      <w:pPr>
        <w:pStyle w:val="ConsPlusNormal"/>
        <w:spacing w:before="220"/>
        <w:ind w:firstLine="540"/>
        <w:jc w:val="both"/>
      </w:pPr>
      <w:r>
        <w:t>- принятие решения об утверждении схемы размещения земельного участка на публичной кадастровой карте;</w:t>
      </w:r>
    </w:p>
    <w:p w:rsidR="00023C9C" w:rsidRDefault="00023C9C">
      <w:pPr>
        <w:pStyle w:val="ConsPlusNormal"/>
        <w:spacing w:before="220"/>
        <w:ind w:firstLine="540"/>
        <w:jc w:val="both"/>
      </w:pPr>
      <w: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w:t>
      </w:r>
      <w:r>
        <w:lastRenderedPageBreak/>
        <w:t>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В случае</w:t>
      </w:r>
      <w:proofErr w:type="gramStart"/>
      <w:r>
        <w:t>,</w:t>
      </w:r>
      <w:proofErr w:type="gramEnd"/>
      <w:r>
        <w:t xml:space="preserve"> если при рассмотрении заявления уполномоченным органом выявлены основания, указанные в </w:t>
      </w:r>
      <w:hyperlink r:id="rId46" w:history="1">
        <w:r>
          <w:rPr>
            <w:color w:val="0000FF"/>
          </w:rPr>
          <w:t>пунктах 1</w:t>
        </w:r>
      </w:hyperlink>
      <w:r>
        <w:t xml:space="preserve"> - </w:t>
      </w:r>
      <w:hyperlink r:id="rId47" w:history="1">
        <w:r>
          <w:rPr>
            <w:color w:val="0000FF"/>
          </w:rPr>
          <w:t>24 статьи 7</w:t>
        </w:r>
      </w:hyperlink>
      <w: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48" w:history="1">
        <w:r>
          <w:rPr>
            <w:color w:val="0000FF"/>
          </w:rPr>
          <w:t>Законом</w:t>
        </w:r>
      </w:hyperlink>
      <w:r>
        <w:t>.</w:t>
      </w:r>
    </w:p>
    <w:p w:rsidR="00023C9C" w:rsidRDefault="00023C9C">
      <w:pPr>
        <w:pStyle w:val="ConsPlusNormal"/>
        <w:spacing w:before="220"/>
        <w:ind w:firstLine="540"/>
        <w:jc w:val="both"/>
      </w:pPr>
      <w:proofErr w:type="gramStart"/>
      <w: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9" w:history="1">
        <w:r>
          <w:rPr>
            <w:color w:val="0000FF"/>
          </w:rPr>
          <w:t>частями 4</w:t>
        </w:r>
      </w:hyperlink>
      <w:r>
        <w:t xml:space="preserve"> - </w:t>
      </w:r>
      <w:hyperlink r:id="rId50" w:history="1">
        <w:r>
          <w:rPr>
            <w:color w:val="0000FF"/>
          </w:rPr>
          <w:t>12 статьи 5</w:t>
        </w:r>
      </w:hyperlink>
      <w:r>
        <w:t xml:space="preserve"> Законом.</w:t>
      </w:r>
      <w:proofErr w:type="gramEnd"/>
    </w:p>
    <w:p w:rsidR="00023C9C" w:rsidRDefault="00023C9C">
      <w:pPr>
        <w:pStyle w:val="ConsPlusNormal"/>
        <w:spacing w:before="220"/>
        <w:ind w:firstLine="540"/>
        <w:jc w:val="both"/>
      </w:pPr>
      <w:proofErr w:type="gramStart"/>
      <w: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t xml:space="preserve"> безвозмездное пользование.</w:t>
      </w:r>
    </w:p>
    <w:p w:rsidR="00023C9C" w:rsidRDefault="00023C9C">
      <w:pPr>
        <w:pStyle w:val="ConsPlusNormal"/>
        <w:spacing w:before="220"/>
        <w:ind w:firstLine="540"/>
        <w:jc w:val="both"/>
      </w:pPr>
      <w:r>
        <w:t>В течение трех рабочих дней с момента постановки земельного участка на государственный кадастровый учет осуществляются:</w:t>
      </w:r>
    </w:p>
    <w:p w:rsidR="00023C9C" w:rsidRDefault="00023C9C">
      <w:pPr>
        <w:pStyle w:val="ConsPlusNormal"/>
        <w:spacing w:before="220"/>
        <w:ind w:firstLine="540"/>
        <w:jc w:val="both"/>
      </w:pPr>
      <w: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Default="00023C9C">
      <w:pPr>
        <w:pStyle w:val="ConsPlusNormal"/>
        <w:spacing w:before="220"/>
        <w:ind w:firstLine="540"/>
        <w:jc w:val="both"/>
      </w:pPr>
      <w:r>
        <w:t>- направление проекта договора безвозмездного пользования земельным участком для подписания заявителю.</w:t>
      </w:r>
    </w:p>
    <w:p w:rsidR="00023C9C" w:rsidRDefault="00023C9C">
      <w:pPr>
        <w:pStyle w:val="ConsPlusNormal"/>
        <w:spacing w:before="220"/>
        <w:ind w:firstLine="540"/>
        <w:jc w:val="both"/>
      </w:pPr>
      <w: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окончания срока государственной регистрации зарегистрированного 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Default="00023C9C">
      <w:pPr>
        <w:pStyle w:val="ConsPlusNormal"/>
        <w:spacing w:before="220"/>
        <w:ind w:firstLine="540"/>
        <w:jc w:val="both"/>
      </w:pPr>
      <w: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Default="00023C9C">
      <w:pPr>
        <w:pStyle w:val="ConsPlusNormal"/>
        <w:spacing w:before="220"/>
        <w:ind w:firstLine="540"/>
        <w:jc w:val="both"/>
      </w:pPr>
      <w:r>
        <w:t>2.6.1.2.4.3.1. Приостановление осуществления кадастрового учета по основаниям, подлежащим исправлению уполномоченным органом.</w:t>
      </w:r>
    </w:p>
    <w:p w:rsidR="00023C9C" w:rsidRDefault="00023C9C">
      <w:pPr>
        <w:pStyle w:val="ConsPlusNormal"/>
        <w:spacing w:before="220"/>
        <w:ind w:firstLine="540"/>
        <w:jc w:val="both"/>
      </w:pPr>
      <w:r>
        <w:lastRenderedPageBreak/>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Pr>
            <w:color w:val="0000FF"/>
          </w:rPr>
          <w:t>пунктом 2.12</w:t>
        </w:r>
      </w:hyperlink>
      <w:r>
        <w:t xml:space="preserve"> Регламента, уполномоченным органом осуществляются:</w:t>
      </w:r>
    </w:p>
    <w:p w:rsidR="00023C9C" w:rsidRDefault="00023C9C">
      <w:pPr>
        <w:pStyle w:val="ConsPlusNormal"/>
        <w:spacing w:before="220"/>
        <w:ind w:firstLine="540"/>
        <w:jc w:val="both"/>
      </w:pPr>
      <w: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Default="00023C9C">
      <w:pPr>
        <w:pStyle w:val="ConsPlusNormal"/>
        <w:spacing w:before="220"/>
        <w:ind w:firstLine="540"/>
        <w:jc w:val="both"/>
      </w:pPr>
      <w: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Default="00023C9C">
      <w:pPr>
        <w:pStyle w:val="ConsPlusNormal"/>
        <w:spacing w:before="220"/>
        <w:ind w:firstLine="540"/>
        <w:jc w:val="both"/>
      </w:pPr>
      <w:r>
        <w:t>2.6.1.2.4.3.2. Приостановление осуществления кадастрового учета по иным основаниям, предусмотренным Законом.</w:t>
      </w:r>
    </w:p>
    <w:p w:rsidR="00023C9C" w:rsidRDefault="00023C9C">
      <w:pPr>
        <w:pStyle w:val="ConsPlusNormal"/>
        <w:spacing w:before="220"/>
        <w:ind w:firstLine="540"/>
        <w:jc w:val="both"/>
      </w:pPr>
      <w: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Pr>
            <w:color w:val="0000FF"/>
          </w:rPr>
          <w:t>пунктом 2.13</w:t>
        </w:r>
      </w:hyperlink>
      <w:r>
        <w:t xml:space="preserve"> Регламента, уполномоченным органом осуществляются:</w:t>
      </w:r>
    </w:p>
    <w:p w:rsidR="00023C9C" w:rsidRDefault="00023C9C">
      <w:pPr>
        <w:pStyle w:val="ConsPlusNormal"/>
        <w:spacing w:before="220"/>
        <w:ind w:firstLine="540"/>
        <w:jc w:val="both"/>
      </w:pPr>
      <w:r>
        <w:t xml:space="preserve">1. В срок не более трех рабочих дней со дня поступления в уполномоченный орган </w:t>
      </w:r>
      <w:proofErr w:type="gramStart"/>
      <w:r>
        <w:t>решения</w:t>
      </w:r>
      <w:proofErr w:type="gramEnd"/>
      <w: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Default="00023C9C">
      <w:pPr>
        <w:pStyle w:val="ConsPlusNormal"/>
        <w:spacing w:before="220"/>
        <w:ind w:firstLine="540"/>
        <w:jc w:val="both"/>
      </w:pPr>
      <w: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t>регистрации прав иной схемы размещения земельного участка</w:t>
      </w:r>
      <w:proofErr w:type="gramEnd"/>
      <w:r>
        <w:t xml:space="preserve"> в порядке, предусмотренном </w:t>
      </w:r>
      <w:hyperlink w:anchor="P356" w:history="1">
        <w:r>
          <w:rPr>
            <w:color w:val="0000FF"/>
          </w:rPr>
          <w:t>пунктом 2.13.1</w:t>
        </w:r>
      </w:hyperlink>
      <w:r>
        <w:t xml:space="preserve"> Регламента.</w:t>
      </w:r>
    </w:p>
    <w:p w:rsidR="00023C9C" w:rsidRDefault="00023C9C">
      <w:pPr>
        <w:pStyle w:val="ConsPlusNormal"/>
        <w:spacing w:before="220"/>
        <w:ind w:firstLine="540"/>
        <w:jc w:val="both"/>
      </w:pPr>
      <w:r>
        <w:t>2.6.2. Принятие уполномоченным органом решения о приостановлении рассмотрения заявления и его срок.</w:t>
      </w:r>
    </w:p>
    <w:p w:rsidR="00023C9C" w:rsidRDefault="00023C9C">
      <w:pPr>
        <w:pStyle w:val="ConsPlusNormal"/>
        <w:spacing w:before="220"/>
        <w:ind w:firstLine="540"/>
        <w:jc w:val="both"/>
      </w:pPr>
      <w:r>
        <w:t>В случае</w:t>
      </w:r>
      <w:proofErr w:type="gramStart"/>
      <w:r>
        <w:t>,</w:t>
      </w:r>
      <w:proofErr w:type="gramEnd"/>
      <w: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Default="00023C9C">
      <w:pPr>
        <w:pStyle w:val="ConsPlusNormal"/>
        <w:spacing w:before="220"/>
        <w:ind w:firstLine="540"/>
        <w:jc w:val="both"/>
      </w:pPr>
      <w:r>
        <w:t>- принимает решение о приостановлении срока рассмотрения поданного позднее заявления</w:t>
      </w:r>
    </w:p>
    <w:p w:rsidR="00023C9C" w:rsidRDefault="00023C9C">
      <w:pPr>
        <w:pStyle w:val="ConsPlusNormal"/>
        <w:spacing w:before="220"/>
        <w:ind w:firstLine="540"/>
        <w:jc w:val="both"/>
      </w:pPr>
      <w:proofErr w:type="gramStart"/>
      <w: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Default="00023C9C">
      <w:pPr>
        <w:pStyle w:val="ConsPlusNormal"/>
        <w:spacing w:before="220"/>
        <w:ind w:firstLine="540"/>
        <w:jc w:val="both"/>
      </w:pPr>
      <w: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Default="00023C9C">
      <w:pPr>
        <w:pStyle w:val="ConsPlusNormal"/>
        <w:spacing w:before="220"/>
        <w:ind w:firstLine="540"/>
        <w:jc w:val="both"/>
      </w:pPr>
      <w: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Default="00023C9C">
      <w:pPr>
        <w:pStyle w:val="ConsPlusNormal"/>
        <w:spacing w:before="220"/>
        <w:ind w:firstLine="540"/>
        <w:jc w:val="both"/>
      </w:pPr>
      <w:r>
        <w:lastRenderedPageBreak/>
        <w:t>2.6.3. Принятие органом регистрации прав решения об отказе в осуществлении государственного кадастрового учета земельного участка.</w:t>
      </w:r>
    </w:p>
    <w:p w:rsidR="00023C9C" w:rsidRDefault="00023C9C">
      <w:pPr>
        <w:pStyle w:val="ConsPlusNormal"/>
        <w:spacing w:before="220"/>
        <w:ind w:firstLine="540"/>
        <w:jc w:val="both"/>
      </w:pPr>
      <w: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t>в</w:t>
      </w:r>
      <w:proofErr w:type="gramEnd"/>
      <w:r>
        <w:t xml:space="preserve"> </w:t>
      </w:r>
      <w:proofErr w:type="gramStart"/>
      <w:r>
        <w:t>уполномоченный</w:t>
      </w:r>
      <w:proofErr w:type="gramEnd"/>
      <w:r>
        <w:t xml:space="preserve"> орган последним осуществляются:</w:t>
      </w:r>
    </w:p>
    <w:p w:rsidR="00023C9C" w:rsidRDefault="00023C9C">
      <w:pPr>
        <w:pStyle w:val="ConsPlusNormal"/>
        <w:spacing w:before="220"/>
        <w:ind w:firstLine="540"/>
        <w:jc w:val="both"/>
      </w:pPr>
      <w:r>
        <w:t>- принятие решения об отказе в предоставлении Заявителю земельного участка в безвозмездное пользование;</w:t>
      </w:r>
    </w:p>
    <w:p w:rsidR="00023C9C" w:rsidRDefault="00023C9C">
      <w:pPr>
        <w:pStyle w:val="ConsPlusNormal"/>
        <w:spacing w:before="220"/>
        <w:ind w:firstLine="540"/>
        <w:jc w:val="both"/>
      </w:pPr>
      <w: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Default="00023C9C">
      <w:pPr>
        <w:pStyle w:val="ConsPlusNormal"/>
        <w:spacing w:before="220"/>
        <w:ind w:firstLine="540"/>
        <w:jc w:val="both"/>
      </w:pPr>
      <w:r>
        <w:t>2.7. Перечень документов, необходимых для предоставления муниципальной услуги.</w:t>
      </w:r>
    </w:p>
    <w:p w:rsidR="00023C9C" w:rsidRDefault="00023C9C">
      <w:pPr>
        <w:pStyle w:val="ConsPlusNormal"/>
        <w:spacing w:before="220"/>
        <w:ind w:firstLine="540"/>
        <w:jc w:val="both"/>
      </w:pPr>
      <w:r>
        <w:t>Для получения муниципальной услуги Заявитель должен представить определенные Законом документы и приложения к ним.</w:t>
      </w:r>
    </w:p>
    <w:p w:rsidR="00023C9C" w:rsidRDefault="00023C9C">
      <w:pPr>
        <w:pStyle w:val="ConsPlusNormal"/>
        <w:spacing w:before="220"/>
        <w:ind w:firstLine="540"/>
        <w:jc w:val="both"/>
      </w:pPr>
      <w:r>
        <w:t>2.7.1. Индивидуальное заявление</w:t>
      </w:r>
    </w:p>
    <w:p w:rsidR="00023C9C" w:rsidRDefault="00023C9C">
      <w:pPr>
        <w:pStyle w:val="ConsPlusNormal"/>
        <w:spacing w:before="220"/>
        <w:ind w:firstLine="540"/>
        <w:jc w:val="both"/>
      </w:pPr>
      <w: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Default="00023C9C">
      <w:pPr>
        <w:pStyle w:val="ConsPlusNormal"/>
        <w:spacing w:before="220"/>
        <w:ind w:firstLine="540"/>
        <w:jc w:val="both"/>
      </w:pPr>
      <w:bookmarkStart w:id="1" w:name="P250"/>
      <w:bookmarkEnd w:id="1"/>
      <w:r>
        <w:t>2.7.1.1. Состав сведений, указываемых в индивидуальном заявлении о предоставлении в безвозмездное пользование земельного участка.</w:t>
      </w:r>
    </w:p>
    <w:p w:rsidR="00023C9C" w:rsidRDefault="00023C9C">
      <w:pPr>
        <w:pStyle w:val="ConsPlusNormal"/>
        <w:spacing w:before="220"/>
        <w:ind w:firstLine="540"/>
        <w:jc w:val="both"/>
      </w:pPr>
      <w:r>
        <w:t>В заявлении о предоставлении в безвозмездное пользование земельного участка указываются:</w:t>
      </w:r>
    </w:p>
    <w:p w:rsidR="00023C9C" w:rsidRDefault="00023C9C">
      <w:pPr>
        <w:pStyle w:val="ConsPlusNormal"/>
        <w:spacing w:before="220"/>
        <w:ind w:firstLine="540"/>
        <w:jc w:val="both"/>
      </w:pPr>
      <w:r>
        <w:t>- фамилия, имя и (при наличии) отчество, место жительства Заявителя;</w:t>
      </w:r>
    </w:p>
    <w:p w:rsidR="00023C9C" w:rsidRDefault="00023C9C">
      <w:pPr>
        <w:pStyle w:val="ConsPlusNormal"/>
        <w:spacing w:before="220"/>
        <w:ind w:firstLine="540"/>
        <w:jc w:val="both"/>
      </w:pPr>
      <w:r>
        <w:t>- страховой номер индивидуального лицевого счета Заявителя в системе обязательного пенсионного страхования;</w:t>
      </w:r>
    </w:p>
    <w:p w:rsidR="00023C9C" w:rsidRDefault="00023C9C">
      <w:pPr>
        <w:pStyle w:val="ConsPlusNormal"/>
        <w:spacing w:before="220"/>
        <w:ind w:firstLine="540"/>
        <w:jc w:val="both"/>
      </w:pPr>
      <w: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Default="00023C9C">
      <w:pPr>
        <w:pStyle w:val="ConsPlusNormal"/>
        <w:spacing w:before="220"/>
        <w:ind w:firstLine="540"/>
        <w:jc w:val="both"/>
      </w:pPr>
      <w:r>
        <w:t>- площадь испрашиваемого земельного участка;</w:t>
      </w:r>
    </w:p>
    <w:p w:rsidR="00023C9C" w:rsidRDefault="00023C9C">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Default="00023C9C">
      <w:pPr>
        <w:pStyle w:val="ConsPlusNormal"/>
        <w:spacing w:before="220"/>
        <w:ind w:firstLine="540"/>
        <w:jc w:val="both"/>
      </w:pPr>
      <w:r>
        <w:t>- почтовый адрес и (или) адрес электронной почты для связи с заявителем;</w:t>
      </w:r>
    </w:p>
    <w:p w:rsidR="00023C9C" w:rsidRDefault="00023C9C">
      <w:pPr>
        <w:pStyle w:val="ConsPlusNormal"/>
        <w:spacing w:before="220"/>
        <w:ind w:firstLine="540"/>
        <w:jc w:val="both"/>
      </w:pPr>
      <w: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Default="00023C9C">
      <w:pPr>
        <w:pStyle w:val="ConsPlusNormal"/>
        <w:spacing w:before="220"/>
        <w:ind w:firstLine="540"/>
        <w:jc w:val="both"/>
      </w:pPr>
      <w:bookmarkStart w:id="2" w:name="P259"/>
      <w:bookmarkEnd w:id="2"/>
      <w:r>
        <w:t>2.7.1.2. Состав прилагаемых к индивидуальному заявлению документов</w:t>
      </w:r>
    </w:p>
    <w:p w:rsidR="00023C9C" w:rsidRDefault="00023C9C">
      <w:pPr>
        <w:pStyle w:val="ConsPlusNormal"/>
        <w:spacing w:before="220"/>
        <w:ind w:firstLine="540"/>
        <w:jc w:val="both"/>
      </w:pPr>
      <w:r>
        <w:lastRenderedPageBreak/>
        <w:t>К заявлению о предоставлении земельного участка в безвозмездное пользование прилагаются следующие документы:</w:t>
      </w:r>
    </w:p>
    <w:p w:rsidR="00023C9C" w:rsidRDefault="00023C9C">
      <w:pPr>
        <w:pStyle w:val="ConsPlusNormal"/>
        <w:spacing w:before="220"/>
        <w:ind w:firstLine="540"/>
        <w:jc w:val="both"/>
      </w:pPr>
      <w:r>
        <w:t>- копия документа, удостоверяющего личность заявителя;</w:t>
      </w:r>
    </w:p>
    <w:p w:rsidR="00023C9C" w:rsidRDefault="00023C9C">
      <w:pPr>
        <w:pStyle w:val="ConsPlusNormal"/>
        <w:spacing w:before="220"/>
        <w:ind w:firstLine="540"/>
        <w:jc w:val="both"/>
      </w:pPr>
      <w:r>
        <w:t>- схема размещения земельного участка в случае, если испрашиваемый земельный участок предстоит образовать.</w:t>
      </w:r>
    </w:p>
    <w:p w:rsidR="00023C9C" w:rsidRDefault="00023C9C">
      <w:pPr>
        <w:pStyle w:val="ConsPlusNormal"/>
        <w:spacing w:before="220"/>
        <w:ind w:firstLine="540"/>
        <w:jc w:val="both"/>
      </w:pPr>
      <w: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Default="00023C9C">
      <w:pPr>
        <w:pStyle w:val="ConsPlusNormal"/>
        <w:spacing w:before="220"/>
        <w:ind w:firstLine="540"/>
        <w:jc w:val="both"/>
      </w:pPr>
      <w:r>
        <w:t>2.7.1.2.1. Схема размещения земельного участка.</w:t>
      </w:r>
    </w:p>
    <w:p w:rsidR="00023C9C" w:rsidRDefault="00023C9C">
      <w:pPr>
        <w:pStyle w:val="ConsPlusNormal"/>
        <w:spacing w:before="220"/>
        <w:ind w:firstLine="540"/>
        <w:jc w:val="both"/>
      </w:pPr>
      <w:r>
        <w:t>Схема размещения земельного участка прилагается к заявлению в случае, если испрашиваемый земельный участок предстоит образовать.</w:t>
      </w:r>
    </w:p>
    <w:p w:rsidR="00023C9C" w:rsidRDefault="00023C9C">
      <w:pPr>
        <w:pStyle w:val="ConsPlusNormal"/>
        <w:spacing w:before="220"/>
        <w:ind w:firstLine="540"/>
        <w:jc w:val="both"/>
      </w:pPr>
      <w: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Default="00023C9C">
      <w:pPr>
        <w:pStyle w:val="ConsPlusNormal"/>
        <w:spacing w:before="220"/>
        <w:ind w:firstLine="540"/>
        <w:jc w:val="both"/>
      </w:pPr>
      <w: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Default="00023C9C">
      <w:pPr>
        <w:pStyle w:val="ConsPlusNormal"/>
        <w:spacing w:before="220"/>
        <w:ind w:firstLine="540"/>
        <w:jc w:val="both"/>
      </w:pPr>
      <w: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Default="00023C9C">
      <w:pPr>
        <w:pStyle w:val="ConsPlusNormal"/>
        <w:spacing w:before="220"/>
        <w:ind w:firstLine="540"/>
        <w:jc w:val="both"/>
      </w:pPr>
      <w:r>
        <w:t>2.7.2. Коллективное заявление.</w:t>
      </w:r>
    </w:p>
    <w:p w:rsidR="00023C9C" w:rsidRDefault="00023C9C">
      <w:pPr>
        <w:pStyle w:val="ConsPlusNormal"/>
        <w:spacing w:before="220"/>
        <w:ind w:firstLine="540"/>
        <w:jc w:val="both"/>
      </w:pPr>
      <w: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Default="00023C9C">
      <w:pPr>
        <w:pStyle w:val="ConsPlusNormal"/>
        <w:spacing w:before="220"/>
        <w:ind w:firstLine="540"/>
        <w:jc w:val="both"/>
      </w:pPr>
      <w:bookmarkStart w:id="3" w:name="P271"/>
      <w:bookmarkEnd w:id="3"/>
      <w:r>
        <w:t>2.7.2.1. Состав сведений, указываемых в коллективном заявлении о предоставлении в безвозмездное пользование земельного участка.</w:t>
      </w:r>
    </w:p>
    <w:p w:rsidR="00023C9C" w:rsidRDefault="00023C9C">
      <w:pPr>
        <w:pStyle w:val="ConsPlusNormal"/>
        <w:spacing w:before="220"/>
        <w:ind w:firstLine="540"/>
        <w:jc w:val="both"/>
      </w:pPr>
      <w:r>
        <w:t>В заявление о предоставлении в безвозмездное пользование земельного участка указываются:</w:t>
      </w:r>
    </w:p>
    <w:p w:rsidR="00023C9C" w:rsidRDefault="00023C9C">
      <w:pPr>
        <w:pStyle w:val="ConsPlusNormal"/>
        <w:spacing w:before="220"/>
        <w:ind w:firstLine="540"/>
        <w:jc w:val="both"/>
      </w:pPr>
      <w:r>
        <w:t xml:space="preserve">- фамилия, имя и (при наличии) отчество, место жительства каждого Заявителя, </w:t>
      </w:r>
      <w:proofErr w:type="gramStart"/>
      <w:r>
        <w:t>подающих</w:t>
      </w:r>
      <w:proofErr w:type="gramEnd"/>
      <w:r>
        <w:t xml:space="preserve"> заявление о предоставлении земельного участка в безвозмездное пользование;</w:t>
      </w:r>
    </w:p>
    <w:p w:rsidR="00023C9C" w:rsidRDefault="00023C9C">
      <w:pPr>
        <w:pStyle w:val="ConsPlusNormal"/>
        <w:spacing w:before="220"/>
        <w:ind w:firstLine="540"/>
        <w:jc w:val="both"/>
      </w:pPr>
      <w:r>
        <w:t>- страховой номер индивидуального лицевого счета каждого Заявителя в системе обязательного пенсионного страхования;</w:t>
      </w:r>
    </w:p>
    <w:p w:rsidR="00023C9C" w:rsidRDefault="00023C9C">
      <w:pPr>
        <w:pStyle w:val="ConsPlusNormal"/>
        <w:spacing w:before="220"/>
        <w:ind w:firstLine="540"/>
        <w:jc w:val="both"/>
      </w:pPr>
      <w: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Default="00023C9C">
      <w:pPr>
        <w:pStyle w:val="ConsPlusNormal"/>
        <w:spacing w:before="220"/>
        <w:ind w:firstLine="540"/>
        <w:jc w:val="both"/>
      </w:pPr>
      <w:r>
        <w:t>- площадь испрашиваемого земельного участка;</w:t>
      </w:r>
    </w:p>
    <w:p w:rsidR="00023C9C" w:rsidRDefault="00023C9C">
      <w:pPr>
        <w:pStyle w:val="ConsPlusNormal"/>
        <w:spacing w:before="220"/>
        <w:ind w:firstLine="540"/>
        <w:jc w:val="both"/>
      </w:pPr>
      <w:r>
        <w:t xml:space="preserve">-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w:t>
      </w:r>
      <w:r>
        <w:lastRenderedPageBreak/>
        <w:t>в государственный кадастр недвижимости;</w:t>
      </w:r>
    </w:p>
    <w:p w:rsidR="00023C9C" w:rsidRDefault="00023C9C">
      <w:pPr>
        <w:pStyle w:val="ConsPlusNormal"/>
        <w:spacing w:before="220"/>
        <w:ind w:firstLine="540"/>
        <w:jc w:val="both"/>
      </w:pPr>
      <w:r>
        <w:t>- почтовый адрес и (или) адрес электронной почты для связи с одним из Заявителей - инициатором группы;</w:t>
      </w:r>
    </w:p>
    <w:p w:rsidR="00023C9C" w:rsidRDefault="00023C9C">
      <w:pPr>
        <w:pStyle w:val="ConsPlusNormal"/>
        <w:spacing w:before="220"/>
        <w:ind w:firstLine="540"/>
        <w:jc w:val="both"/>
      </w:pPr>
      <w: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Default="00023C9C">
      <w:pPr>
        <w:pStyle w:val="ConsPlusNormal"/>
        <w:spacing w:before="220"/>
        <w:ind w:firstLine="540"/>
        <w:jc w:val="both"/>
      </w:pPr>
      <w:bookmarkStart w:id="4" w:name="P280"/>
      <w:bookmarkEnd w:id="4"/>
      <w:r>
        <w:t>2.7.2.2. Состав прилагаемых к коллективному заявлению документов.</w:t>
      </w:r>
    </w:p>
    <w:p w:rsidR="00023C9C" w:rsidRDefault="00023C9C">
      <w:pPr>
        <w:pStyle w:val="ConsPlusNormal"/>
        <w:spacing w:before="220"/>
        <w:ind w:firstLine="540"/>
        <w:jc w:val="both"/>
      </w:pPr>
      <w:r>
        <w:t>К заявлению о предоставлении земельного участка в безвозмездное пользование прилагаются следующие документы:</w:t>
      </w:r>
    </w:p>
    <w:p w:rsidR="00023C9C" w:rsidRDefault="00023C9C">
      <w:pPr>
        <w:pStyle w:val="ConsPlusNormal"/>
        <w:spacing w:before="220"/>
        <w:ind w:firstLine="540"/>
        <w:jc w:val="both"/>
      </w:pPr>
      <w:r>
        <w:t>- копии документов, удостоверяющего личность каждого заявителя;</w:t>
      </w:r>
    </w:p>
    <w:p w:rsidR="00023C9C" w:rsidRDefault="00023C9C">
      <w:pPr>
        <w:pStyle w:val="ConsPlusNormal"/>
        <w:spacing w:before="220"/>
        <w:ind w:firstLine="540"/>
        <w:jc w:val="both"/>
      </w:pPr>
      <w:r>
        <w:t>- схема размещения земельного участка в случае, если испрашиваемый земельный участок предстоит образовать.</w:t>
      </w:r>
    </w:p>
    <w:p w:rsidR="00023C9C" w:rsidRDefault="00023C9C">
      <w:pPr>
        <w:pStyle w:val="ConsPlusNormal"/>
        <w:spacing w:before="220"/>
        <w:ind w:firstLine="540"/>
        <w:jc w:val="both"/>
      </w:pPr>
      <w: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Default="00023C9C">
      <w:pPr>
        <w:pStyle w:val="ConsPlusNormal"/>
        <w:spacing w:before="220"/>
        <w:ind w:firstLine="540"/>
        <w:jc w:val="both"/>
      </w:pPr>
      <w:r>
        <w:t>2.8. Предоставление иных документов.</w:t>
      </w:r>
    </w:p>
    <w:p w:rsidR="00023C9C" w:rsidRDefault="00023C9C">
      <w:pPr>
        <w:pStyle w:val="ConsPlusNormal"/>
        <w:spacing w:before="220"/>
        <w:ind w:firstLine="540"/>
        <w:jc w:val="both"/>
      </w:pPr>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Default="00023C9C">
      <w:pPr>
        <w:pStyle w:val="ConsPlusNormal"/>
        <w:spacing w:before="220"/>
        <w:ind w:firstLine="540"/>
        <w:jc w:val="both"/>
      </w:pPr>
      <w:r>
        <w:t>2.9. Способы подачи заявления о предоставлении земельного участка в безвозмездное пользование.</w:t>
      </w:r>
    </w:p>
    <w:p w:rsidR="00023C9C" w:rsidRDefault="00023C9C">
      <w:pPr>
        <w:pStyle w:val="ConsPlusNormal"/>
        <w:spacing w:before="220"/>
        <w:ind w:firstLine="540"/>
        <w:jc w:val="both"/>
      </w:pPr>
      <w: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Default="00023C9C">
      <w:pPr>
        <w:pStyle w:val="ConsPlusNormal"/>
        <w:spacing w:before="220"/>
        <w:ind w:firstLine="540"/>
        <w:jc w:val="both"/>
      </w:pPr>
      <w:r>
        <w:t>- лично;</w:t>
      </w:r>
    </w:p>
    <w:p w:rsidR="00023C9C" w:rsidRDefault="00023C9C">
      <w:pPr>
        <w:pStyle w:val="ConsPlusNormal"/>
        <w:spacing w:before="220"/>
        <w:ind w:firstLine="540"/>
        <w:jc w:val="both"/>
      </w:pPr>
      <w:r>
        <w:t>- посредством почтовой связи на бумажном носителе;</w:t>
      </w:r>
    </w:p>
    <w:p w:rsidR="00023C9C" w:rsidRDefault="00023C9C">
      <w:pPr>
        <w:pStyle w:val="ConsPlusNormal"/>
        <w:spacing w:before="220"/>
        <w:ind w:firstLine="540"/>
        <w:jc w:val="both"/>
      </w:pPr>
      <w:r>
        <w:t>- в форме электронного документа с использованием ФИС.</w:t>
      </w:r>
    </w:p>
    <w:p w:rsidR="00023C9C" w:rsidRDefault="00023C9C">
      <w:pPr>
        <w:pStyle w:val="ConsPlusNormal"/>
        <w:spacing w:before="220"/>
        <w:ind w:firstLine="540"/>
        <w:jc w:val="both"/>
      </w:pPr>
      <w:r>
        <w:t>- через орган регистрации прав или МФЦ (ТОСП МФЦ).</w:t>
      </w:r>
    </w:p>
    <w:p w:rsidR="00023C9C" w:rsidRDefault="00023C9C">
      <w:pPr>
        <w:pStyle w:val="ConsPlusNormal"/>
        <w:spacing w:before="220"/>
        <w:ind w:firstLine="540"/>
        <w:jc w:val="both"/>
      </w:pPr>
      <w:bookmarkStart w:id="5" w:name="P293"/>
      <w:bookmarkEnd w:id="5"/>
      <w:r>
        <w:t>2.10. Основания для возврата заявления гражданину без рассмотрения по существу.</w:t>
      </w:r>
    </w:p>
    <w:p w:rsidR="00023C9C" w:rsidRDefault="00023C9C">
      <w:pPr>
        <w:pStyle w:val="ConsPlusNormal"/>
        <w:spacing w:before="220"/>
        <w:ind w:firstLine="540"/>
        <w:jc w:val="both"/>
      </w:pPr>
      <w:r>
        <w:t xml:space="preserve">Исчерпывающий перечень оснований </w:t>
      </w:r>
      <w:proofErr w:type="gramStart"/>
      <w:r>
        <w:t>для возврата заявления заявителю в течение семи рабочих дней со дня поступления в уполномоченный орган заявления о предоставлении</w:t>
      </w:r>
      <w:proofErr w:type="gramEnd"/>
      <w:r>
        <w:t xml:space="preserve"> земельного участка в безвозмездное пользование:</w:t>
      </w:r>
    </w:p>
    <w:p w:rsidR="00023C9C" w:rsidRDefault="00023C9C">
      <w:pPr>
        <w:pStyle w:val="ConsPlusNormal"/>
        <w:spacing w:before="220"/>
        <w:ind w:firstLine="540"/>
        <w:jc w:val="both"/>
      </w:pPr>
      <w:r>
        <w:t xml:space="preserve">- заявление не соответствует требованиям, установленным </w:t>
      </w:r>
      <w:hyperlink w:anchor="P250" w:history="1">
        <w:r>
          <w:rPr>
            <w:color w:val="0000FF"/>
          </w:rPr>
          <w:t>подпунктом 2.7.1.1</w:t>
        </w:r>
      </w:hyperlink>
      <w:r>
        <w:t xml:space="preserve"> и </w:t>
      </w:r>
      <w:hyperlink w:anchor="P271" w:history="1">
        <w:r>
          <w:rPr>
            <w:color w:val="0000FF"/>
          </w:rPr>
          <w:t>подпунктом 2.7.2.1</w:t>
        </w:r>
      </w:hyperlink>
      <w:r>
        <w:t xml:space="preserve"> Регламента (в случае подачи коллективного заявления);</w:t>
      </w:r>
    </w:p>
    <w:p w:rsidR="00023C9C" w:rsidRDefault="00023C9C">
      <w:pPr>
        <w:pStyle w:val="ConsPlusNormal"/>
        <w:spacing w:before="220"/>
        <w:ind w:firstLine="540"/>
        <w:jc w:val="both"/>
      </w:pPr>
      <w:r>
        <w:t xml:space="preserve">- к заявлению не приложены документы, предусмотренные </w:t>
      </w:r>
      <w:hyperlink w:anchor="P259" w:history="1">
        <w:r>
          <w:rPr>
            <w:color w:val="0000FF"/>
          </w:rPr>
          <w:t>подпунктом 2.7.1.2</w:t>
        </w:r>
      </w:hyperlink>
      <w:r>
        <w:t xml:space="preserve"> и </w:t>
      </w:r>
      <w:hyperlink w:anchor="P280" w:history="1">
        <w:r>
          <w:rPr>
            <w:color w:val="0000FF"/>
          </w:rPr>
          <w:t>подпунктом 2.7.2.2</w:t>
        </w:r>
      </w:hyperlink>
      <w:r>
        <w:t xml:space="preserve"> Регламента (в случае подачи коллективного заявления);</w:t>
      </w:r>
    </w:p>
    <w:p w:rsidR="00023C9C" w:rsidRDefault="00023C9C">
      <w:pPr>
        <w:pStyle w:val="ConsPlusNormal"/>
        <w:spacing w:before="220"/>
        <w:ind w:firstLine="540"/>
        <w:jc w:val="both"/>
      </w:pPr>
      <w:r>
        <w:lastRenderedPageBreak/>
        <w:t>- заявление подано лицом, не являющимся гражданином Российской Федерации;</w:t>
      </w:r>
    </w:p>
    <w:p w:rsidR="00023C9C" w:rsidRDefault="00023C9C">
      <w:pPr>
        <w:pStyle w:val="ConsPlusNormal"/>
        <w:spacing w:before="220"/>
        <w:ind w:firstLine="540"/>
        <w:jc w:val="both"/>
      </w:pPr>
      <w:r>
        <w:t>- с коллективным заявлением о предоставлении земельного участка в безвозмездное пользование обратились более десяти человек;</w:t>
      </w:r>
    </w:p>
    <w:p w:rsidR="00023C9C" w:rsidRDefault="00023C9C">
      <w:pPr>
        <w:pStyle w:val="ConsPlusNormal"/>
        <w:spacing w:before="220"/>
        <w:ind w:firstLine="540"/>
        <w:jc w:val="both"/>
      </w:pPr>
      <w: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Default="00023C9C">
      <w:pPr>
        <w:pStyle w:val="ConsPlusNormal"/>
        <w:spacing w:before="220"/>
        <w:ind w:firstLine="540"/>
        <w:jc w:val="both"/>
      </w:pPr>
      <w:bookmarkStart w:id="6" w:name="P300"/>
      <w:bookmarkEnd w:id="6"/>
      <w:r>
        <w:t>2.11. Основания для принятия уполномоченным органом решения об отказе в предоставлении земельного участка.</w:t>
      </w:r>
    </w:p>
    <w:p w:rsidR="00023C9C" w:rsidRDefault="00023C9C">
      <w:pPr>
        <w:pStyle w:val="ConsPlusNormal"/>
        <w:spacing w:before="220"/>
        <w:ind w:firstLine="540"/>
        <w:jc w:val="both"/>
      </w:pPr>
      <w:r>
        <w:t>Исчерпывающий перечень оснований для принятия уполномоченным органом решения об отказе в предоставлении земельного участка:</w:t>
      </w:r>
    </w:p>
    <w:p w:rsidR="00023C9C" w:rsidRDefault="00023C9C">
      <w:pPr>
        <w:pStyle w:val="ConsPlusNormal"/>
        <w:spacing w:before="220"/>
        <w:ind w:firstLine="540"/>
        <w:jc w:val="both"/>
      </w:pPr>
      <w: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Default="00023C9C">
      <w:pPr>
        <w:pStyle w:val="ConsPlusNormal"/>
        <w:spacing w:before="220"/>
        <w:ind w:firstLine="540"/>
        <w:jc w:val="both"/>
      </w:pPr>
      <w:proofErr w:type="gramStart"/>
      <w:r>
        <w:t xml:space="preserve">- испрашиваемый земельный участок предоставлен гражданину до дня введения в действие Земельного </w:t>
      </w:r>
      <w:hyperlink r:id="rId51"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t xml:space="preserve"> </w:t>
      </w:r>
      <w:proofErr w:type="gramStart"/>
      <w: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Default="00023C9C">
      <w:pPr>
        <w:pStyle w:val="ConsPlusNormal"/>
        <w:spacing w:before="220"/>
        <w:ind w:firstLine="540"/>
        <w:jc w:val="both"/>
      </w:pPr>
      <w:r>
        <w:t>- испрашиваемый земельный участок находится в собственности гражданина или юридического лица;</w:t>
      </w:r>
    </w:p>
    <w:p w:rsidR="00023C9C" w:rsidRDefault="00023C9C">
      <w:pPr>
        <w:pStyle w:val="ConsPlusNormal"/>
        <w:spacing w:before="220"/>
        <w:ind w:firstLine="540"/>
        <w:jc w:val="both"/>
      </w:pPr>
      <w:proofErr w:type="gramStart"/>
      <w: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2" w:history="1">
        <w:r>
          <w:rPr>
            <w:color w:val="0000FF"/>
          </w:rPr>
          <w:t>пунктом 3 статьи 39.36</w:t>
        </w:r>
      </w:hyperlink>
      <w:r>
        <w:t xml:space="preserve"> Земельного</w:t>
      </w:r>
      <w:proofErr w:type="gramEnd"/>
      <w:r>
        <w:t xml:space="preserve"> кодекса Российской Федерации;</w:t>
      </w:r>
    </w:p>
    <w:p w:rsidR="00023C9C" w:rsidRDefault="00023C9C">
      <w:pPr>
        <w:pStyle w:val="ConsPlusNormal"/>
        <w:spacing w:before="220"/>
        <w:ind w:firstLine="540"/>
        <w:jc w:val="both"/>
      </w:pPr>
      <w:r>
        <w:t>- испрашиваемый земельный участок является зарезервированным для государственных или муниципальных нужд;</w:t>
      </w:r>
    </w:p>
    <w:p w:rsidR="00023C9C" w:rsidRDefault="00023C9C">
      <w:pPr>
        <w:pStyle w:val="ConsPlusNormal"/>
        <w:spacing w:before="220"/>
        <w:ind w:firstLine="540"/>
        <w:jc w:val="both"/>
      </w:pPr>
      <w: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Default="00023C9C">
      <w:pPr>
        <w:pStyle w:val="ConsPlusNormal"/>
        <w:spacing w:before="220"/>
        <w:ind w:firstLine="540"/>
        <w:jc w:val="both"/>
      </w:pPr>
      <w:proofErr w:type="gramStart"/>
      <w: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Default="00023C9C">
      <w:pPr>
        <w:pStyle w:val="ConsPlusNormal"/>
        <w:spacing w:before="220"/>
        <w:ind w:firstLine="540"/>
        <w:jc w:val="both"/>
      </w:pPr>
      <w:r>
        <w:t xml:space="preserve">- образование испрашиваемого земельного участка в соответствии со схемой его </w:t>
      </w:r>
      <w:r>
        <w:lastRenderedPageBreak/>
        <w:t>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Default="00023C9C">
      <w:pPr>
        <w:pStyle w:val="ConsPlusNormal"/>
        <w:spacing w:before="220"/>
        <w:ind w:firstLine="540"/>
        <w:jc w:val="both"/>
      </w:pPr>
      <w: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Default="00023C9C">
      <w:pPr>
        <w:pStyle w:val="ConsPlusNormal"/>
        <w:spacing w:before="220"/>
        <w:ind w:firstLine="540"/>
        <w:jc w:val="both"/>
      </w:pPr>
      <w: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3"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w:t>
      </w:r>
      <w:proofErr w:type="gramStart"/>
      <w:r>
        <w:t>ии ау</w:t>
      </w:r>
      <w:proofErr w:type="gramEnd"/>
      <w:r>
        <w:t>кциона;</w:t>
      </w:r>
    </w:p>
    <w:p w:rsidR="00023C9C" w:rsidRDefault="00023C9C">
      <w:pPr>
        <w:pStyle w:val="ConsPlusNormal"/>
        <w:spacing w:before="220"/>
        <w:ind w:firstLine="540"/>
        <w:jc w:val="both"/>
      </w:pPr>
      <w:proofErr w:type="gramStart"/>
      <w:r>
        <w:t xml:space="preserve">- в отношении испрашиваемого земельного участка поступило предусмотренное </w:t>
      </w:r>
      <w:hyperlink r:id="rId5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5"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w:t>
      </w:r>
      <w:proofErr w:type="gramEnd"/>
      <w:r>
        <w:t xml:space="preserve"> по основаниям, предусмотренным </w:t>
      </w:r>
      <w:hyperlink r:id="rId56" w:history="1">
        <w:r>
          <w:rPr>
            <w:color w:val="0000FF"/>
          </w:rPr>
          <w:t>пунктом 8 статьи 39.11</w:t>
        </w:r>
      </w:hyperlink>
      <w:r>
        <w:t xml:space="preserve"> Земельного кодекса Российской Федерации, не принято;</w:t>
      </w:r>
    </w:p>
    <w:p w:rsidR="00023C9C" w:rsidRDefault="00023C9C">
      <w:pPr>
        <w:pStyle w:val="ConsPlusNormal"/>
        <w:spacing w:before="220"/>
        <w:ind w:firstLine="540"/>
        <w:jc w:val="both"/>
      </w:pPr>
      <w:r>
        <w:t xml:space="preserve">- в отношении испрашиваемого земельного участка опубликовано и размещено в соответствии с </w:t>
      </w:r>
      <w:hyperlink r:id="rId5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Default="00023C9C">
      <w:pPr>
        <w:pStyle w:val="ConsPlusNormal"/>
        <w:spacing w:before="220"/>
        <w:ind w:firstLine="540"/>
        <w:jc w:val="both"/>
      </w:pPr>
      <w: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Default="00023C9C">
      <w:pPr>
        <w:pStyle w:val="ConsPlusNormal"/>
        <w:spacing w:before="220"/>
        <w:ind w:firstLine="540"/>
        <w:jc w:val="both"/>
      </w:pPr>
      <w:proofErr w:type="gramStart"/>
      <w: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t xml:space="preserve"> других геологических коллекционных материалов;</w:t>
      </w:r>
    </w:p>
    <w:p w:rsidR="00023C9C" w:rsidRDefault="00023C9C">
      <w:pPr>
        <w:pStyle w:val="ConsPlusNormal"/>
        <w:spacing w:before="220"/>
        <w:ind w:firstLine="540"/>
        <w:jc w:val="both"/>
      </w:pPr>
      <w:r>
        <w:t>- испрашиваемый земельный участок находится:</w:t>
      </w:r>
    </w:p>
    <w:p w:rsidR="00023C9C" w:rsidRDefault="00023C9C">
      <w:pPr>
        <w:pStyle w:val="ConsPlusNormal"/>
        <w:spacing w:before="220"/>
        <w:ind w:firstLine="540"/>
        <w:jc w:val="both"/>
      </w:pPr>
      <w:r>
        <w:t>- на площадях залегания полезных ископаемых, запасы которых поставлены на государственный баланс запасов полезных ископаемых;</w:t>
      </w:r>
    </w:p>
    <w:p w:rsidR="00023C9C" w:rsidRDefault="00023C9C">
      <w:pPr>
        <w:pStyle w:val="ConsPlusNormal"/>
        <w:spacing w:before="220"/>
        <w:ind w:firstLine="540"/>
        <w:jc w:val="both"/>
      </w:pPr>
      <w: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Default="00023C9C">
      <w:pPr>
        <w:pStyle w:val="ConsPlusNormal"/>
        <w:spacing w:before="220"/>
        <w:ind w:firstLine="540"/>
        <w:jc w:val="both"/>
      </w:pPr>
      <w:proofErr w:type="gramStart"/>
      <w:r>
        <w:t xml:space="preserve">-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w:t>
      </w:r>
      <w:r>
        <w:lastRenderedPageBreak/>
        <w:t>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Default="00023C9C">
      <w:pPr>
        <w:pStyle w:val="ConsPlusNormal"/>
        <w:spacing w:before="220"/>
        <w:ind w:firstLine="540"/>
        <w:jc w:val="both"/>
      </w:pPr>
      <w: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Default="00023C9C">
      <w:pPr>
        <w:pStyle w:val="ConsPlusNormal"/>
        <w:spacing w:before="220"/>
        <w:ind w:firstLine="540"/>
        <w:jc w:val="both"/>
      </w:pPr>
      <w: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Default="00023C9C">
      <w:pPr>
        <w:pStyle w:val="ConsPlusNormal"/>
        <w:spacing w:before="220"/>
        <w:ind w:firstLine="540"/>
        <w:jc w:val="both"/>
      </w:pPr>
      <w:r>
        <w:t>- испрашиваемый земельный участок изъят для государственных или муниципальных нужд;</w:t>
      </w:r>
    </w:p>
    <w:p w:rsidR="00023C9C" w:rsidRDefault="00023C9C">
      <w:pPr>
        <w:pStyle w:val="ConsPlusNormal"/>
        <w:spacing w:before="220"/>
        <w:ind w:firstLine="540"/>
        <w:jc w:val="both"/>
      </w:pPr>
      <w:r>
        <w:t xml:space="preserve">- испрашиваемый земельный участок изъят из оборота или ограничен в обороте в соответствии со </w:t>
      </w:r>
      <w:hyperlink r:id="rId58"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Default="00023C9C">
      <w:pPr>
        <w:pStyle w:val="ConsPlusNormal"/>
        <w:spacing w:before="220"/>
        <w:ind w:firstLine="540"/>
        <w:jc w:val="both"/>
      </w:pPr>
      <w: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59" w:history="1">
        <w:r>
          <w:rPr>
            <w:color w:val="0000FF"/>
          </w:rPr>
          <w:t>пункте 1</w:t>
        </w:r>
      </w:hyperlink>
      <w:r>
        <w:t xml:space="preserve">, </w:t>
      </w:r>
      <w:hyperlink r:id="rId60" w:history="1">
        <w:r>
          <w:rPr>
            <w:color w:val="0000FF"/>
          </w:rPr>
          <w:t>подпунктах "а"</w:t>
        </w:r>
      </w:hyperlink>
      <w:r>
        <w:t xml:space="preserve">, </w:t>
      </w:r>
      <w:hyperlink r:id="rId61" w:history="1">
        <w:r>
          <w:rPr>
            <w:color w:val="0000FF"/>
          </w:rPr>
          <w:t>"в"</w:t>
        </w:r>
      </w:hyperlink>
      <w:r>
        <w:t xml:space="preserve"> - </w:t>
      </w:r>
      <w:hyperlink r:id="rId62" w:history="1">
        <w:r>
          <w:rPr>
            <w:color w:val="0000FF"/>
          </w:rPr>
          <w:t>"</w:t>
        </w:r>
        <w:proofErr w:type="spellStart"/>
        <w:r>
          <w:rPr>
            <w:color w:val="0000FF"/>
          </w:rPr>
          <w:t>д</w:t>
        </w:r>
        <w:proofErr w:type="spellEnd"/>
        <w:r>
          <w:rPr>
            <w:color w:val="0000FF"/>
          </w:rPr>
          <w:t>" пункта 3</w:t>
        </w:r>
      </w:hyperlink>
      <w:r>
        <w:t xml:space="preserve">, </w:t>
      </w:r>
      <w:hyperlink r:id="rId63" w:history="1">
        <w:r>
          <w:rPr>
            <w:color w:val="0000FF"/>
          </w:rPr>
          <w:t>подпунктах "г"</w:t>
        </w:r>
      </w:hyperlink>
      <w:r>
        <w:t xml:space="preserve">, </w:t>
      </w:r>
      <w:hyperlink r:id="rId64" w:history="1">
        <w:r>
          <w:rPr>
            <w:color w:val="0000FF"/>
          </w:rPr>
          <w:t>"</w:t>
        </w:r>
        <w:proofErr w:type="spellStart"/>
        <w:r>
          <w:rPr>
            <w:color w:val="0000FF"/>
          </w:rPr>
          <w:t>з</w:t>
        </w:r>
        <w:proofErr w:type="spellEnd"/>
        <w:r>
          <w:rPr>
            <w:color w:val="0000FF"/>
          </w:rPr>
          <w:t>"</w:t>
        </w:r>
      </w:hyperlink>
      <w:r>
        <w:t xml:space="preserve"> и </w:t>
      </w:r>
      <w:hyperlink r:id="rId65" w:history="1">
        <w:r>
          <w:rPr>
            <w:color w:val="0000FF"/>
          </w:rPr>
          <w:t>"и" пункта 4 части 2 статьи 102</w:t>
        </w:r>
      </w:hyperlink>
      <w:r>
        <w:t xml:space="preserve"> Лесного кодекса Российской Федерации, или особо защитные участки леса;</w:t>
      </w:r>
    </w:p>
    <w:p w:rsidR="00023C9C" w:rsidRDefault="00023C9C">
      <w:pPr>
        <w:pStyle w:val="ConsPlusNormal"/>
        <w:spacing w:before="220"/>
        <w:ind w:firstLine="540"/>
        <w:jc w:val="both"/>
      </w:pPr>
      <w: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Default="00023C9C">
      <w:pPr>
        <w:pStyle w:val="ConsPlusNormal"/>
        <w:spacing w:before="220"/>
        <w:ind w:firstLine="540"/>
        <w:jc w:val="both"/>
      </w:pPr>
      <w: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6" w:history="1">
        <w:r>
          <w:rPr>
            <w:color w:val="0000FF"/>
          </w:rPr>
          <w:t>частью 3 статьи 2</w:t>
        </w:r>
      </w:hyperlink>
      <w:r>
        <w:t xml:space="preserve"> Закона;</w:t>
      </w:r>
    </w:p>
    <w:p w:rsidR="00023C9C" w:rsidRDefault="00023C9C">
      <w:pPr>
        <w:pStyle w:val="ConsPlusNormal"/>
        <w:spacing w:before="220"/>
        <w:ind w:firstLine="540"/>
        <w:jc w:val="both"/>
      </w:pPr>
      <w:proofErr w:type="gramStart"/>
      <w: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023C9C" w:rsidRDefault="00023C9C">
      <w:pPr>
        <w:pStyle w:val="ConsPlusNormal"/>
        <w:spacing w:before="220"/>
        <w:ind w:firstLine="540"/>
        <w:jc w:val="both"/>
      </w:pPr>
      <w:proofErr w:type="gramStart"/>
      <w:r>
        <w:t xml:space="preserve">- заявление подано Заявителем, с которым ранее в соответствии с </w:t>
      </w:r>
      <w:hyperlink r:id="rId67" w:history="1">
        <w:r>
          <w:rPr>
            <w:color w:val="0000FF"/>
          </w:rPr>
          <w:t>Законом</w:t>
        </w:r>
      </w:hyperlink>
      <w: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68" w:history="1">
        <w:r>
          <w:rPr>
            <w:color w:val="0000FF"/>
          </w:rPr>
          <w:t>частью 7 статьи 9</w:t>
        </w:r>
      </w:hyperlink>
      <w:r>
        <w:t xml:space="preserve"> Закона или прекращен в связи с отказом гражданина от договора безвозмездного пользования земельным участком в соответствии с </w:t>
      </w:r>
      <w:hyperlink r:id="rId69" w:history="1">
        <w:r>
          <w:rPr>
            <w:color w:val="0000FF"/>
          </w:rPr>
          <w:t>частями 21.2</w:t>
        </w:r>
      </w:hyperlink>
      <w:r>
        <w:t xml:space="preserve">, </w:t>
      </w:r>
      <w:hyperlink r:id="rId70" w:history="1">
        <w:r>
          <w:rPr>
            <w:color w:val="0000FF"/>
          </w:rPr>
          <w:t>21.5</w:t>
        </w:r>
      </w:hyperlink>
      <w:r>
        <w:t xml:space="preserve"> или</w:t>
      </w:r>
      <w:proofErr w:type="gramEnd"/>
      <w:r>
        <w:t xml:space="preserve"> </w:t>
      </w:r>
      <w:hyperlink r:id="rId71" w:history="1">
        <w:r>
          <w:rPr>
            <w:color w:val="0000FF"/>
          </w:rPr>
          <w:t>27 статьи 8</w:t>
        </w:r>
      </w:hyperlink>
      <w:r>
        <w:t xml:space="preserve"> Закона.</w:t>
      </w:r>
    </w:p>
    <w:p w:rsidR="00023C9C" w:rsidRDefault="00023C9C">
      <w:pPr>
        <w:pStyle w:val="ConsPlusNormal"/>
        <w:spacing w:before="220"/>
        <w:ind w:firstLine="540"/>
        <w:jc w:val="both"/>
      </w:pPr>
      <w:r>
        <w:t>До 1 января 2018 года в предоставлении муниципальной услуги также будет отказано в случаях, если:</w:t>
      </w:r>
    </w:p>
    <w:p w:rsidR="00023C9C" w:rsidRDefault="00023C9C">
      <w:pPr>
        <w:pStyle w:val="ConsPlusNormal"/>
        <w:spacing w:before="220"/>
        <w:ind w:firstLine="540"/>
        <w:jc w:val="both"/>
      </w:pPr>
      <w: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023C9C" w:rsidRDefault="00023C9C">
      <w:pPr>
        <w:pStyle w:val="ConsPlusNormal"/>
        <w:spacing w:before="220"/>
        <w:ind w:firstLine="540"/>
        <w:jc w:val="both"/>
      </w:pPr>
      <w:r>
        <w:lastRenderedPageBreak/>
        <w:t xml:space="preserve">- в отношении испрашиваемого земельного участка до 1 марта 2015 года в соответствии со </w:t>
      </w:r>
      <w:hyperlink r:id="rId72"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23C9C" w:rsidRDefault="00023C9C">
      <w:pPr>
        <w:pStyle w:val="ConsPlusNormal"/>
        <w:spacing w:before="220"/>
        <w:ind w:firstLine="540"/>
        <w:jc w:val="both"/>
      </w:pPr>
      <w:r>
        <w:t xml:space="preserve">- в отношении испрашиваемого земельного участка до 1 марта 2015 года в соответствии со </w:t>
      </w:r>
      <w:hyperlink r:id="rId73"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23C9C" w:rsidRDefault="00023C9C">
      <w:pPr>
        <w:pStyle w:val="ConsPlusNormal"/>
        <w:spacing w:before="220"/>
        <w:ind w:firstLine="540"/>
        <w:jc w:val="both"/>
      </w:pPr>
      <w:proofErr w:type="gramStart"/>
      <w:r>
        <w:t xml:space="preserve">- в отношении испрашиваемого земельного участка до 1 марта 2015 года в соответствии с </w:t>
      </w:r>
      <w:hyperlink r:id="rId74"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023C9C" w:rsidRDefault="00023C9C">
      <w:pPr>
        <w:pStyle w:val="ConsPlusNormal"/>
        <w:spacing w:before="220"/>
        <w:ind w:firstLine="540"/>
        <w:jc w:val="both"/>
      </w:pPr>
      <w:proofErr w:type="gramStart"/>
      <w: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5"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t xml:space="preserve"> его деятельности.</w:t>
      </w:r>
    </w:p>
    <w:p w:rsidR="00023C9C" w:rsidRDefault="00023C9C">
      <w:pPr>
        <w:pStyle w:val="ConsPlusNormal"/>
        <w:spacing w:before="220"/>
        <w:ind w:firstLine="540"/>
        <w:jc w:val="both"/>
      </w:pPr>
      <w:bookmarkStart w:id="7" w:name="P336"/>
      <w:bookmarkEnd w:id="7"/>
      <w: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Default="00023C9C">
      <w:pPr>
        <w:pStyle w:val="ConsPlusNormal"/>
        <w:spacing w:before="220"/>
        <w:ind w:firstLine="540"/>
        <w:jc w:val="both"/>
      </w:pPr>
      <w: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Default="00023C9C">
      <w:pPr>
        <w:pStyle w:val="ConsPlusNormal"/>
        <w:spacing w:before="220"/>
        <w:ind w:firstLine="540"/>
        <w:jc w:val="both"/>
      </w:pPr>
      <w:r>
        <w:t>- с заявлением о государственном кадастровом учете и (или) государственной регистрации прав обратилось ненадлежащее лицо;</w:t>
      </w:r>
    </w:p>
    <w:p w:rsidR="00023C9C" w:rsidRDefault="00023C9C">
      <w:pPr>
        <w:pStyle w:val="ConsPlusNormal"/>
        <w:spacing w:before="220"/>
        <w:ind w:firstLine="540"/>
        <w:jc w:val="both"/>
      </w:pPr>
      <w: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Default="00023C9C">
      <w:pPr>
        <w:pStyle w:val="ConsPlusNormal"/>
        <w:spacing w:before="220"/>
        <w:ind w:firstLine="540"/>
        <w:jc w:val="both"/>
      </w:pPr>
      <w: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Default="00023C9C">
      <w:pPr>
        <w:pStyle w:val="ConsPlusNormal"/>
        <w:spacing w:before="220"/>
        <w:ind w:firstLine="540"/>
        <w:jc w:val="both"/>
      </w:pPr>
      <w: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Default="00023C9C">
      <w:pPr>
        <w:pStyle w:val="ConsPlusNormal"/>
        <w:spacing w:before="220"/>
        <w:ind w:firstLine="540"/>
        <w:jc w:val="both"/>
      </w:pPr>
      <w: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Default="00023C9C">
      <w:pPr>
        <w:pStyle w:val="ConsPlusNormal"/>
        <w:spacing w:before="220"/>
        <w:ind w:firstLine="540"/>
        <w:jc w:val="both"/>
      </w:pPr>
      <w: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Default="00023C9C">
      <w:pPr>
        <w:pStyle w:val="ConsPlusNormal"/>
        <w:spacing w:before="220"/>
        <w:ind w:firstLine="540"/>
        <w:jc w:val="both"/>
      </w:pPr>
      <w:proofErr w:type="gramStart"/>
      <w: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w:t>
      </w:r>
      <w:r>
        <w:lastRenderedPageBreak/>
        <w:t>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Default="00023C9C">
      <w:pPr>
        <w:pStyle w:val="ConsPlusNormal"/>
        <w:spacing w:before="220"/>
        <w:ind w:firstLine="540"/>
        <w:jc w:val="both"/>
      </w:pPr>
      <w:bookmarkStart w:id="8" w:name="P345"/>
      <w:bookmarkEnd w:id="8"/>
      <w: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Default="00023C9C">
      <w:pPr>
        <w:pStyle w:val="ConsPlusNormal"/>
        <w:spacing w:before="220"/>
        <w:ind w:firstLine="540"/>
        <w:jc w:val="both"/>
      </w:pPr>
      <w: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Default="00023C9C">
      <w:pPr>
        <w:pStyle w:val="ConsPlusNormal"/>
        <w:spacing w:before="220"/>
        <w:ind w:firstLine="540"/>
        <w:jc w:val="both"/>
      </w:pPr>
      <w: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Default="00023C9C">
      <w:pPr>
        <w:pStyle w:val="ConsPlusNormal"/>
        <w:spacing w:before="220"/>
        <w:ind w:firstLine="540"/>
        <w:jc w:val="both"/>
      </w:pPr>
      <w:proofErr w:type="gramStart"/>
      <w: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Default="00023C9C">
      <w:pPr>
        <w:pStyle w:val="ConsPlusNormal"/>
        <w:spacing w:before="220"/>
        <w:ind w:firstLine="540"/>
        <w:jc w:val="both"/>
      </w:pPr>
      <w: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Default="00023C9C">
      <w:pPr>
        <w:pStyle w:val="ConsPlusNormal"/>
        <w:spacing w:before="220"/>
        <w:ind w:firstLine="540"/>
        <w:jc w:val="both"/>
      </w:pPr>
      <w: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Default="00023C9C">
      <w:pPr>
        <w:pStyle w:val="ConsPlusNormal"/>
        <w:spacing w:before="220"/>
        <w:ind w:firstLine="540"/>
        <w:jc w:val="both"/>
      </w:pPr>
      <w: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Default="00023C9C">
      <w:pPr>
        <w:pStyle w:val="ConsPlusNormal"/>
        <w:spacing w:before="220"/>
        <w:ind w:firstLine="540"/>
        <w:jc w:val="both"/>
      </w:pPr>
      <w: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Default="00023C9C">
      <w:pPr>
        <w:pStyle w:val="ConsPlusNormal"/>
        <w:spacing w:before="220"/>
        <w:ind w:firstLine="540"/>
        <w:jc w:val="both"/>
      </w:pPr>
      <w: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Default="00023C9C">
      <w:pPr>
        <w:pStyle w:val="ConsPlusNormal"/>
        <w:spacing w:before="220"/>
        <w:ind w:firstLine="540"/>
        <w:jc w:val="both"/>
      </w:pPr>
      <w:r>
        <w:t xml:space="preserve">-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w:t>
      </w:r>
      <w:r>
        <w:lastRenderedPageBreak/>
        <w:t>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Default="00023C9C">
      <w:pPr>
        <w:pStyle w:val="ConsPlusNormal"/>
        <w:spacing w:before="220"/>
        <w:ind w:firstLine="540"/>
        <w:jc w:val="both"/>
      </w:pPr>
      <w: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Pr>
            <w:color w:val="0000FF"/>
          </w:rPr>
          <w:t>пункт 2.13</w:t>
        </w:r>
      </w:hyperlink>
      <w:r>
        <w:t xml:space="preserve"> Регламента).</w:t>
      </w:r>
    </w:p>
    <w:p w:rsidR="00023C9C" w:rsidRDefault="00023C9C">
      <w:pPr>
        <w:pStyle w:val="ConsPlusNormal"/>
        <w:spacing w:before="220"/>
        <w:ind w:firstLine="540"/>
        <w:jc w:val="both"/>
      </w:pPr>
      <w:bookmarkStart w:id="9" w:name="P356"/>
      <w:bookmarkEnd w:id="9"/>
      <w: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Pr>
            <w:color w:val="0000FF"/>
          </w:rPr>
          <w:t>пункте 2.13</w:t>
        </w:r>
      </w:hyperlink>
      <w:r>
        <w:t xml:space="preserve"> Регламента основаниям.</w:t>
      </w:r>
    </w:p>
    <w:p w:rsidR="00023C9C" w:rsidRDefault="00023C9C">
      <w:pPr>
        <w:pStyle w:val="ConsPlusNormal"/>
        <w:spacing w:before="220"/>
        <w:ind w:firstLine="540"/>
        <w:jc w:val="both"/>
      </w:pPr>
      <w:r>
        <w:t xml:space="preserve">1. В указанном случае уполномоченный орган в течение трех рабочих дней со дня </w:t>
      </w:r>
      <w:proofErr w:type="gramStart"/>
      <w:r>
        <w:t>поступления решения органа регистрации прав</w:t>
      </w:r>
      <w:proofErr w:type="gramEnd"/>
      <w: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Default="00023C9C">
      <w:pPr>
        <w:pStyle w:val="ConsPlusNormal"/>
        <w:spacing w:before="220"/>
        <w:ind w:firstLine="540"/>
        <w:jc w:val="both"/>
      </w:pPr>
      <w: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Default="00023C9C">
      <w:pPr>
        <w:pStyle w:val="ConsPlusNormal"/>
        <w:spacing w:before="220"/>
        <w:ind w:firstLine="540"/>
        <w:jc w:val="both"/>
      </w:pPr>
      <w: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Default="00023C9C">
      <w:pPr>
        <w:pStyle w:val="ConsPlusNormal"/>
        <w:spacing w:before="220"/>
        <w:ind w:firstLine="540"/>
        <w:jc w:val="both"/>
      </w:pPr>
      <w:proofErr w:type="gramStart"/>
      <w: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t xml:space="preserve"> учета;</w:t>
      </w:r>
    </w:p>
    <w:p w:rsidR="00023C9C" w:rsidRDefault="00023C9C">
      <w:pPr>
        <w:pStyle w:val="ConsPlusNormal"/>
        <w:spacing w:before="220"/>
        <w:ind w:firstLine="540"/>
        <w:jc w:val="both"/>
      </w:pPr>
      <w:r>
        <w:t xml:space="preserve">- в случае поступления в установленный </w:t>
      </w:r>
      <w:proofErr w:type="gramStart"/>
      <w:r>
        <w:t>срок</w:t>
      </w:r>
      <w:proofErr w:type="gramEnd"/>
      <w: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Default="00023C9C">
      <w:pPr>
        <w:pStyle w:val="ConsPlusNormal"/>
        <w:spacing w:before="220"/>
        <w:ind w:firstLine="540"/>
        <w:jc w:val="both"/>
      </w:pPr>
      <w:r>
        <w:t>2.14. Размер платы, взимаемой с заявителя при предоставлении муниципальной услуги.</w:t>
      </w:r>
    </w:p>
    <w:p w:rsidR="00023C9C" w:rsidRDefault="00023C9C">
      <w:pPr>
        <w:pStyle w:val="ConsPlusNormal"/>
        <w:spacing w:before="220"/>
        <w:ind w:firstLine="540"/>
        <w:jc w:val="both"/>
      </w:pPr>
      <w:r>
        <w:t>Муниципальная услуга предоставляется бесплатно.</w:t>
      </w:r>
    </w:p>
    <w:p w:rsidR="00023C9C" w:rsidRDefault="00023C9C">
      <w:pPr>
        <w:pStyle w:val="ConsPlusNormal"/>
        <w:spacing w:before="220"/>
        <w:ind w:firstLine="540"/>
        <w:jc w:val="both"/>
      </w:pPr>
      <w:r>
        <w:t>2.15. Максимальный срок ожидания в очереди при подаче заявления о предоставлении земельного участка лично гражданином.</w:t>
      </w:r>
    </w:p>
    <w:p w:rsidR="00023C9C" w:rsidRDefault="00023C9C">
      <w:pPr>
        <w:pStyle w:val="ConsPlusNormal"/>
        <w:spacing w:before="220"/>
        <w:ind w:firstLine="540"/>
        <w:jc w:val="both"/>
      </w:pPr>
      <w: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Default="00023C9C">
      <w:pPr>
        <w:pStyle w:val="ConsPlusNormal"/>
        <w:spacing w:before="220"/>
        <w:ind w:firstLine="540"/>
        <w:jc w:val="both"/>
      </w:pPr>
      <w:r>
        <w:t>2.16. Регистрация заявления о предоставлении муниципальной услуги.</w:t>
      </w:r>
    </w:p>
    <w:p w:rsidR="00023C9C" w:rsidRDefault="00023C9C">
      <w:pPr>
        <w:pStyle w:val="ConsPlusNormal"/>
        <w:spacing w:before="220"/>
        <w:ind w:firstLine="540"/>
        <w:jc w:val="both"/>
      </w:pPr>
      <w: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Default="00023C9C">
      <w:pPr>
        <w:pStyle w:val="ConsPlusNormal"/>
        <w:spacing w:before="220"/>
        <w:ind w:firstLine="540"/>
        <w:jc w:val="both"/>
      </w:pPr>
      <w:r>
        <w:t xml:space="preserve">2.16.1. Регистрация заявления гражданина о предоставлении в пользование земельного </w:t>
      </w:r>
      <w:r>
        <w:lastRenderedPageBreak/>
        <w:t>участка, поданного лично, по почте, через МФЦ или орган регистрации прав.</w:t>
      </w:r>
    </w:p>
    <w:p w:rsidR="00023C9C" w:rsidRDefault="00023C9C">
      <w:pPr>
        <w:pStyle w:val="ConsPlusNormal"/>
        <w:spacing w:before="220"/>
        <w:ind w:firstLine="540"/>
        <w:jc w:val="both"/>
      </w:pPr>
      <w:proofErr w:type="gramStart"/>
      <w: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Default="00023C9C">
      <w:pPr>
        <w:pStyle w:val="ConsPlusNormal"/>
        <w:spacing w:before="220"/>
        <w:ind w:firstLine="540"/>
        <w:jc w:val="both"/>
      </w:pPr>
      <w:r>
        <w:t>2.16.2. Регистрация заявления гражданина о предоставлении в пользование земельного участка, поданного посредством ФИС.</w:t>
      </w:r>
    </w:p>
    <w:p w:rsidR="00023C9C" w:rsidRDefault="00023C9C">
      <w:pPr>
        <w:pStyle w:val="ConsPlusNormal"/>
        <w:spacing w:before="220"/>
        <w:ind w:firstLine="540"/>
        <w:jc w:val="both"/>
      </w:pPr>
      <w: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Default="00023C9C">
      <w:pPr>
        <w:pStyle w:val="ConsPlusNormal"/>
        <w:spacing w:before="220"/>
        <w:ind w:firstLine="540"/>
        <w:jc w:val="both"/>
      </w:pPr>
      <w:r>
        <w:t>2.17. Требования к помещениям, в которых предоставляется муниципальная услуга.</w:t>
      </w:r>
    </w:p>
    <w:p w:rsidR="00023C9C" w:rsidRDefault="00023C9C">
      <w:pPr>
        <w:pStyle w:val="ConsPlusNormal"/>
        <w:spacing w:before="220"/>
        <w:ind w:firstLine="540"/>
        <w:jc w:val="both"/>
      </w:pPr>
      <w: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Default="00023C9C">
      <w:pPr>
        <w:pStyle w:val="ConsPlusNormal"/>
        <w:spacing w:before="220"/>
        <w:ind w:firstLine="540"/>
        <w:jc w:val="both"/>
      </w:pPr>
      <w: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Default="00023C9C">
      <w:pPr>
        <w:pStyle w:val="ConsPlusNormal"/>
        <w:spacing w:before="220"/>
        <w:ind w:firstLine="540"/>
        <w:jc w:val="both"/>
      </w:pPr>
      <w: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Default="00023C9C">
      <w:pPr>
        <w:pStyle w:val="ConsPlusNormal"/>
        <w:spacing w:before="220"/>
        <w:ind w:firstLine="540"/>
        <w:jc w:val="both"/>
      </w:pPr>
      <w: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Default="00023C9C">
      <w:pPr>
        <w:pStyle w:val="ConsPlusNormal"/>
        <w:spacing w:before="220"/>
        <w:ind w:firstLine="540"/>
        <w:jc w:val="both"/>
      </w:pPr>
      <w: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Default="00023C9C">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Default="00023C9C">
      <w:pPr>
        <w:pStyle w:val="ConsPlusNormal"/>
        <w:spacing w:before="220"/>
        <w:ind w:firstLine="540"/>
        <w:jc w:val="both"/>
      </w:pPr>
      <w: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Default="00023C9C">
      <w:pPr>
        <w:pStyle w:val="ConsPlusNormal"/>
        <w:spacing w:before="220"/>
        <w:ind w:firstLine="540"/>
        <w:jc w:val="both"/>
      </w:pPr>
      <w:proofErr w:type="gramStart"/>
      <w: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t xml:space="preserve"> </w:t>
      </w:r>
      <w:proofErr w:type="gramStart"/>
      <w:r>
        <w:t xml:space="preserve">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t>мультимедийной</w:t>
      </w:r>
      <w:proofErr w:type="spellEnd"/>
      <w:r>
        <w:t xml:space="preserve"> формах.</w:t>
      </w:r>
      <w:proofErr w:type="gramEnd"/>
      <w:r>
        <w:t xml:space="preserve"> Оформление визуальной, текстовой и (или) </w:t>
      </w:r>
      <w:proofErr w:type="spellStart"/>
      <w:r>
        <w:t>мультимедийной</w:t>
      </w:r>
      <w:proofErr w:type="spellEnd"/>
      <w:r>
        <w:t xml:space="preserve"> информации должно соответствовать оптимальному зрительному и слуховому восприятию этой информации гражданами.</w:t>
      </w:r>
    </w:p>
    <w:p w:rsidR="00023C9C" w:rsidRDefault="00023C9C">
      <w:pPr>
        <w:pStyle w:val="ConsPlusNormal"/>
        <w:spacing w:before="220"/>
        <w:ind w:firstLine="540"/>
        <w:jc w:val="both"/>
      </w:pPr>
      <w:r>
        <w:lastRenderedPageBreak/>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Default="00023C9C">
      <w:pPr>
        <w:pStyle w:val="ConsPlusNormal"/>
        <w:spacing w:before="220"/>
        <w:ind w:firstLine="540"/>
        <w:jc w:val="both"/>
      </w:pPr>
      <w:r>
        <w:t>2.17.2. Требования к обеспечению условий доступности объектов, мест ожидания, информационных стендов для инвалидов.</w:t>
      </w:r>
    </w:p>
    <w:p w:rsidR="00023C9C" w:rsidRDefault="00023C9C">
      <w:pPr>
        <w:pStyle w:val="ConsPlusNormal"/>
        <w:spacing w:before="220"/>
        <w:ind w:firstLine="540"/>
        <w:jc w:val="both"/>
      </w:pPr>
      <w:r>
        <w:t>Администрация обеспечивает инвалидам (включая инвалидов, использующих кресла-коляски и собак-проводников):</w:t>
      </w:r>
    </w:p>
    <w:p w:rsidR="00023C9C" w:rsidRDefault="00023C9C">
      <w:pPr>
        <w:pStyle w:val="ConsPlusNormal"/>
        <w:spacing w:before="220"/>
        <w:ind w:firstLine="540"/>
        <w:jc w:val="both"/>
      </w:pPr>
      <w: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Default="00023C9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Default="00023C9C">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23C9C" w:rsidRDefault="00023C9C">
      <w:pPr>
        <w:pStyle w:val="ConsPlusNormal"/>
        <w:spacing w:before="220"/>
        <w:ind w:firstLine="540"/>
        <w:jc w:val="both"/>
      </w:pPr>
      <w:proofErr w:type="gramStart"/>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3C9C" w:rsidRDefault="00023C9C">
      <w:pPr>
        <w:pStyle w:val="ConsPlusNormal"/>
        <w:spacing w:before="220"/>
        <w:ind w:firstLine="540"/>
        <w:jc w:val="both"/>
      </w:pPr>
      <w:r>
        <w:t>- оказание помощи инвалидам в преодолении барьеров, мешающих получению ими услуг наравне с другими лицами.</w:t>
      </w:r>
    </w:p>
    <w:p w:rsidR="00023C9C" w:rsidRDefault="00023C9C">
      <w:pPr>
        <w:pStyle w:val="ConsPlusNormal"/>
        <w:spacing w:before="220"/>
        <w:ind w:firstLine="540"/>
        <w:jc w:val="both"/>
      </w:pPr>
      <w: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Default="00023C9C">
      <w:pPr>
        <w:pStyle w:val="ConsPlusNormal"/>
        <w:spacing w:before="220"/>
        <w:ind w:firstLine="540"/>
        <w:jc w:val="both"/>
      </w:pPr>
      <w:r>
        <w:t>Показатели доступности и качества государственной муниципальной услуги:</w:t>
      </w:r>
    </w:p>
    <w:p w:rsidR="00023C9C" w:rsidRDefault="00023C9C">
      <w:pPr>
        <w:pStyle w:val="ConsPlusNormal"/>
        <w:spacing w:before="220"/>
        <w:ind w:firstLine="540"/>
        <w:jc w:val="both"/>
      </w:pPr>
      <w:r>
        <w:t>- информированность Заявителей о муниципальной услуге;</w:t>
      </w:r>
    </w:p>
    <w:p w:rsidR="00023C9C" w:rsidRDefault="00023C9C">
      <w:pPr>
        <w:pStyle w:val="ConsPlusNormal"/>
        <w:spacing w:before="220"/>
        <w:ind w:firstLine="540"/>
        <w:jc w:val="both"/>
      </w:pPr>
      <w:r>
        <w:t>- наглядность форм предоставляемой информации;</w:t>
      </w:r>
    </w:p>
    <w:p w:rsidR="00023C9C" w:rsidRDefault="00023C9C">
      <w:pPr>
        <w:pStyle w:val="ConsPlusNormal"/>
        <w:spacing w:before="220"/>
        <w:ind w:firstLine="540"/>
        <w:jc w:val="both"/>
      </w:pPr>
      <w:r>
        <w:t>- комфортность ожидания и получения муниципальной услуги;</w:t>
      </w:r>
    </w:p>
    <w:p w:rsidR="00023C9C" w:rsidRDefault="00023C9C">
      <w:pPr>
        <w:pStyle w:val="ConsPlusNormal"/>
        <w:spacing w:before="220"/>
        <w:ind w:firstLine="540"/>
        <w:jc w:val="both"/>
      </w:pPr>
      <w:r>
        <w:t>- вежливость и тактичность специалистов, предоставляющих муниципальную услугу;</w:t>
      </w:r>
    </w:p>
    <w:p w:rsidR="00023C9C" w:rsidRDefault="00023C9C">
      <w:pPr>
        <w:pStyle w:val="ConsPlusNormal"/>
        <w:spacing w:before="220"/>
        <w:ind w:firstLine="540"/>
        <w:jc w:val="both"/>
      </w:pPr>
      <w:r>
        <w:t>- компетентность персонала;</w:t>
      </w:r>
    </w:p>
    <w:p w:rsidR="00023C9C" w:rsidRDefault="00023C9C">
      <w:pPr>
        <w:pStyle w:val="ConsPlusNormal"/>
        <w:spacing w:before="220"/>
        <w:ind w:firstLine="540"/>
        <w:jc w:val="both"/>
      </w:pPr>
      <w:r>
        <w:t>- оперативность и профессиональная грамотность персонала;</w:t>
      </w:r>
    </w:p>
    <w:p w:rsidR="00023C9C" w:rsidRDefault="00023C9C">
      <w:pPr>
        <w:pStyle w:val="ConsPlusNormal"/>
        <w:spacing w:before="220"/>
        <w:ind w:firstLine="540"/>
        <w:jc w:val="both"/>
      </w:pPr>
      <w:r>
        <w:t>- полнота информирования;</w:t>
      </w:r>
    </w:p>
    <w:p w:rsidR="00023C9C" w:rsidRDefault="00023C9C">
      <w:pPr>
        <w:pStyle w:val="ConsPlusNormal"/>
        <w:spacing w:before="220"/>
        <w:ind w:firstLine="540"/>
        <w:jc w:val="both"/>
      </w:pPr>
      <w:r>
        <w:t>- соблюдение сроков предоставления муниципальной услуги;</w:t>
      </w:r>
    </w:p>
    <w:p w:rsidR="00023C9C" w:rsidRDefault="00023C9C">
      <w:pPr>
        <w:pStyle w:val="ConsPlusNormal"/>
        <w:spacing w:before="220"/>
        <w:ind w:firstLine="540"/>
        <w:jc w:val="both"/>
      </w:pPr>
      <w:r>
        <w:t>- отсутствие обоснованных жалоб заявителей.</w:t>
      </w:r>
    </w:p>
    <w:p w:rsidR="00023C9C" w:rsidRDefault="00023C9C">
      <w:pPr>
        <w:pStyle w:val="ConsPlusNormal"/>
        <w:spacing w:before="220"/>
        <w:ind w:firstLine="540"/>
        <w:jc w:val="both"/>
      </w:pPr>
      <w: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Default="00023C9C">
      <w:pPr>
        <w:pStyle w:val="ConsPlusNormal"/>
        <w:spacing w:before="220"/>
        <w:ind w:firstLine="540"/>
        <w:jc w:val="both"/>
      </w:pPr>
      <w:r>
        <w:lastRenderedPageBreak/>
        <w:t>Информация о ходе предоставления муниципальной услуги может быть получена заявителем:</w:t>
      </w:r>
    </w:p>
    <w:p w:rsidR="00023C9C" w:rsidRDefault="00023C9C">
      <w:pPr>
        <w:pStyle w:val="ConsPlusNormal"/>
        <w:spacing w:before="220"/>
        <w:ind w:firstLine="540"/>
        <w:jc w:val="both"/>
      </w:pPr>
      <w:r>
        <w:t>- лично;</w:t>
      </w:r>
    </w:p>
    <w:p w:rsidR="00023C9C" w:rsidRDefault="00023C9C">
      <w:pPr>
        <w:pStyle w:val="ConsPlusNormal"/>
        <w:spacing w:before="220"/>
        <w:ind w:firstLine="540"/>
        <w:jc w:val="both"/>
      </w:pPr>
      <w:r>
        <w:t>- по телефону;</w:t>
      </w:r>
    </w:p>
    <w:p w:rsidR="00023C9C" w:rsidRDefault="00023C9C">
      <w:pPr>
        <w:pStyle w:val="ConsPlusNormal"/>
        <w:spacing w:before="220"/>
        <w:ind w:firstLine="540"/>
        <w:jc w:val="both"/>
      </w:pPr>
      <w:r>
        <w:t>- посредством электронной почты.</w:t>
      </w:r>
    </w:p>
    <w:p w:rsidR="00023C9C" w:rsidRDefault="00023C9C">
      <w:pPr>
        <w:pStyle w:val="ConsPlusNormal"/>
        <w:spacing w:before="220"/>
        <w:ind w:firstLine="540"/>
        <w:jc w:val="both"/>
      </w:pPr>
      <w: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Default="00023C9C">
      <w:pPr>
        <w:pStyle w:val="ConsPlusNormal"/>
        <w:spacing w:before="220"/>
        <w:ind w:firstLine="540"/>
        <w:jc w:val="both"/>
      </w:pPr>
      <w:r>
        <w:t>Гражданин вправе подать заявление о предоставлении земельного участка через МФЦ или орган регистрации прав.</w:t>
      </w:r>
    </w:p>
    <w:p w:rsidR="00023C9C" w:rsidRDefault="00023C9C">
      <w:pPr>
        <w:pStyle w:val="ConsPlusNormal"/>
        <w:spacing w:before="220"/>
        <w:ind w:firstLine="540"/>
        <w:jc w:val="both"/>
      </w:pPr>
      <w:r>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Default="00023C9C">
      <w:pPr>
        <w:pStyle w:val="ConsPlusNormal"/>
        <w:spacing w:before="220"/>
        <w:ind w:firstLine="540"/>
        <w:jc w:val="both"/>
      </w:pPr>
      <w:r>
        <w:t>В случае</w:t>
      </w:r>
      <w:proofErr w:type="gramStart"/>
      <w:r>
        <w:t>,</w:t>
      </w:r>
      <w:proofErr w:type="gramEnd"/>
      <w: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Default="00023C9C">
      <w:pPr>
        <w:pStyle w:val="ConsPlusNormal"/>
        <w:spacing w:before="220"/>
        <w:ind w:firstLine="540"/>
        <w:jc w:val="both"/>
      </w:pPr>
      <w:r>
        <w:t>2.20. Особенности предоставления муниципальной услуги в электронной форме.</w:t>
      </w:r>
    </w:p>
    <w:p w:rsidR="00023C9C" w:rsidRDefault="00023C9C">
      <w:pPr>
        <w:pStyle w:val="ConsPlusNormal"/>
        <w:spacing w:before="220"/>
        <w:ind w:firstLine="540"/>
        <w:jc w:val="both"/>
      </w:pPr>
      <w: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Default="00023C9C">
      <w:pPr>
        <w:pStyle w:val="ConsPlusNormal"/>
        <w:jc w:val="both"/>
      </w:pPr>
    </w:p>
    <w:p w:rsidR="00023C9C" w:rsidRDefault="00023C9C">
      <w:pPr>
        <w:pStyle w:val="ConsPlusTitle"/>
        <w:jc w:val="center"/>
        <w:outlineLvl w:val="1"/>
      </w:pPr>
      <w:bookmarkStart w:id="10" w:name="P412"/>
      <w:bookmarkEnd w:id="10"/>
      <w:r>
        <w:t>III. СОСТАВ, ПОСЛЕДОВАТЕЛЬНОСТЬ И СРОКИ</w:t>
      </w:r>
    </w:p>
    <w:p w:rsidR="00023C9C" w:rsidRDefault="00023C9C">
      <w:pPr>
        <w:pStyle w:val="ConsPlusTitle"/>
        <w:jc w:val="center"/>
      </w:pPr>
      <w:r>
        <w:t>ВЫПОЛНЕНИЯ АДМИНИСТРАТИВНЫХ ПРОЦЕДУР, ТРЕБОВАНИЯ</w:t>
      </w:r>
    </w:p>
    <w:p w:rsidR="00023C9C" w:rsidRDefault="00023C9C">
      <w:pPr>
        <w:pStyle w:val="ConsPlusTitle"/>
        <w:jc w:val="center"/>
      </w:pPr>
      <w:r>
        <w:t>К ПОРЯДКУ ИХ ВЫПОЛНЕНИЯ, В ТОМ ЧИСЛЕ ОСОБЕННОСТИ</w:t>
      </w:r>
    </w:p>
    <w:p w:rsidR="00023C9C" w:rsidRDefault="00023C9C">
      <w:pPr>
        <w:pStyle w:val="ConsPlusTitle"/>
        <w:jc w:val="center"/>
      </w:pPr>
      <w:r>
        <w:t>ВЫПОЛНЕНИЯ АДМИНИСТРАТИВНЫХ ПРОЦЕДУР</w:t>
      </w:r>
    </w:p>
    <w:p w:rsidR="00023C9C" w:rsidRDefault="00023C9C">
      <w:pPr>
        <w:pStyle w:val="ConsPlusTitle"/>
        <w:jc w:val="center"/>
      </w:pPr>
      <w:r>
        <w:t>В ЭЛЕКТРОННОЙ ФОРМЕ</w:t>
      </w:r>
    </w:p>
    <w:p w:rsidR="00023C9C" w:rsidRDefault="00023C9C">
      <w:pPr>
        <w:pStyle w:val="ConsPlusNormal"/>
        <w:jc w:val="both"/>
      </w:pPr>
    </w:p>
    <w:p w:rsidR="00023C9C" w:rsidRDefault="00023C9C">
      <w:pPr>
        <w:pStyle w:val="ConsPlusNormal"/>
        <w:ind w:firstLine="540"/>
        <w:jc w:val="both"/>
      </w:pPr>
      <w:r>
        <w:t>3.1. Перечень административных процедур при предоставлении муниципальной услуги.</w:t>
      </w:r>
    </w:p>
    <w:p w:rsidR="00023C9C" w:rsidRDefault="00023C9C">
      <w:pPr>
        <w:pStyle w:val="ConsPlusNormal"/>
        <w:spacing w:before="220"/>
        <w:ind w:firstLine="540"/>
        <w:jc w:val="both"/>
      </w:pPr>
      <w:r>
        <w:t>Предоставление муниципальной услуги включает в себя следующие административные процедуры (блок-схема):</w:t>
      </w:r>
    </w:p>
    <w:p w:rsidR="00023C9C" w:rsidRDefault="00023C9C">
      <w:pPr>
        <w:pStyle w:val="ConsPlusNormal"/>
        <w:spacing w:before="220"/>
        <w:ind w:firstLine="540"/>
        <w:jc w:val="both"/>
      </w:pPr>
      <w:r>
        <w:t>1) прием и регистрация заявления;</w:t>
      </w:r>
    </w:p>
    <w:p w:rsidR="00023C9C" w:rsidRDefault="00023C9C">
      <w:pPr>
        <w:pStyle w:val="ConsPlusNormal"/>
        <w:spacing w:before="220"/>
        <w:ind w:firstLine="540"/>
        <w:jc w:val="both"/>
      </w:pPr>
      <w: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Default="00023C9C">
      <w:pPr>
        <w:pStyle w:val="ConsPlusNormal"/>
        <w:spacing w:before="220"/>
        <w:ind w:firstLine="540"/>
        <w:jc w:val="both"/>
      </w:pPr>
      <w: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Default="00023C9C">
      <w:pPr>
        <w:pStyle w:val="ConsPlusNormal"/>
        <w:spacing w:before="220"/>
        <w:ind w:firstLine="540"/>
        <w:jc w:val="both"/>
      </w:pPr>
      <w:r>
        <w:lastRenderedPageBreak/>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Default="00023C9C">
      <w:pPr>
        <w:pStyle w:val="ConsPlusNormal"/>
        <w:spacing w:before="220"/>
        <w:ind w:firstLine="540"/>
        <w:jc w:val="both"/>
      </w:pPr>
      <w:r>
        <w:t>5) размещение в ФИС информации о поступлении заявления о предоставлении земельного участка в безвозмездное пользование;</w:t>
      </w:r>
    </w:p>
    <w:p w:rsidR="00023C9C" w:rsidRDefault="00023C9C">
      <w:pPr>
        <w:pStyle w:val="ConsPlusNormal"/>
        <w:spacing w:before="220"/>
        <w:ind w:firstLine="540"/>
        <w:jc w:val="both"/>
      </w:pPr>
      <w: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Default="00023C9C">
      <w:pPr>
        <w:pStyle w:val="ConsPlusNormal"/>
        <w:spacing w:before="220"/>
        <w:ind w:firstLine="540"/>
        <w:jc w:val="both"/>
      </w:pPr>
      <w:r>
        <w:t>7) принятие решения о приостановлении рассмотрения заявления в случаях, предусмотренных в Законе;</w:t>
      </w:r>
    </w:p>
    <w:p w:rsidR="00023C9C" w:rsidRDefault="00023C9C">
      <w:pPr>
        <w:pStyle w:val="ConsPlusNormal"/>
        <w:spacing w:before="220"/>
        <w:ind w:firstLine="540"/>
        <w:jc w:val="both"/>
      </w:pPr>
      <w:proofErr w:type="gramStart"/>
      <w:r>
        <w:t xml:space="preserve">8) в случае выявления оснований, указанных в </w:t>
      </w:r>
      <w:hyperlink r:id="rId76" w:history="1">
        <w:r>
          <w:rPr>
            <w:color w:val="0000FF"/>
          </w:rPr>
          <w:t>части 4.1 стать 6</w:t>
        </w:r>
      </w:hyperlink>
      <w: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023C9C" w:rsidRDefault="00023C9C">
      <w:pPr>
        <w:pStyle w:val="ConsPlusNormal"/>
        <w:spacing w:before="220"/>
        <w:ind w:firstLine="540"/>
        <w:jc w:val="both"/>
      </w:pPr>
      <w: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Default="00023C9C">
      <w:pPr>
        <w:pStyle w:val="ConsPlusNormal"/>
        <w:spacing w:before="220"/>
        <w:ind w:firstLine="540"/>
        <w:jc w:val="both"/>
      </w:pPr>
      <w: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Default="00023C9C">
      <w:pPr>
        <w:pStyle w:val="ConsPlusNormal"/>
        <w:spacing w:before="220"/>
        <w:ind w:firstLine="540"/>
        <w:jc w:val="both"/>
      </w:pPr>
      <w: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Pr>
            <w:color w:val="0000FF"/>
          </w:rPr>
          <w:t>пунктом 2.12</w:t>
        </w:r>
      </w:hyperlink>
      <w:r>
        <w:t xml:space="preserve"> Регламента;</w:t>
      </w:r>
    </w:p>
    <w:p w:rsidR="00023C9C" w:rsidRDefault="00023C9C">
      <w:pPr>
        <w:pStyle w:val="ConsPlusNormal"/>
        <w:spacing w:before="220"/>
        <w:ind w:firstLine="540"/>
        <w:jc w:val="both"/>
      </w:pPr>
      <w: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Pr>
            <w:color w:val="0000FF"/>
          </w:rPr>
          <w:t>пункте 2.13</w:t>
        </w:r>
      </w:hyperlink>
      <w:r>
        <w:t xml:space="preserve"> Регламента основаниям;</w:t>
      </w:r>
    </w:p>
    <w:p w:rsidR="00023C9C" w:rsidRDefault="00023C9C">
      <w:pPr>
        <w:pStyle w:val="ConsPlusNormal"/>
        <w:spacing w:before="220"/>
        <w:ind w:firstLine="540"/>
        <w:jc w:val="both"/>
      </w:pPr>
      <w:r>
        <w:t>14) подготовка проекта договора безвозмездного пользования земельным участком;</w:t>
      </w:r>
    </w:p>
    <w:p w:rsidR="00023C9C" w:rsidRDefault="00023C9C">
      <w:pPr>
        <w:pStyle w:val="ConsPlusNormal"/>
        <w:spacing w:before="220"/>
        <w:ind w:firstLine="540"/>
        <w:jc w:val="both"/>
      </w:pPr>
      <w: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16) направление зарегистрированного договора безвозмездного пользования земельным участком заявителю;</w:t>
      </w:r>
    </w:p>
    <w:p w:rsidR="00023C9C" w:rsidRDefault="00023C9C">
      <w:pPr>
        <w:pStyle w:val="ConsPlusNormal"/>
        <w:spacing w:before="220"/>
        <w:ind w:firstLine="540"/>
        <w:jc w:val="both"/>
      </w:pPr>
      <w:r>
        <w:lastRenderedPageBreak/>
        <w:t>17) принятие решения об отказе в предоставлении земельного участка в случаях, предусмотренных Законом.</w:t>
      </w:r>
    </w:p>
    <w:p w:rsidR="00023C9C" w:rsidRDefault="00023C9C">
      <w:pPr>
        <w:pStyle w:val="ConsPlusNormal"/>
        <w:spacing w:before="220"/>
        <w:ind w:firstLine="540"/>
        <w:jc w:val="both"/>
      </w:pPr>
      <w:r>
        <w:t>3.2. Прием и регистрация заявления.</w:t>
      </w:r>
    </w:p>
    <w:p w:rsidR="00023C9C" w:rsidRDefault="00023C9C">
      <w:pPr>
        <w:pStyle w:val="ConsPlusNormal"/>
        <w:spacing w:before="220"/>
        <w:ind w:firstLine="540"/>
        <w:jc w:val="both"/>
      </w:pPr>
      <w:r>
        <w:t>Основания для начала административной процедуры является поступление в уполномоченный орган заявления гражданина.</w:t>
      </w:r>
    </w:p>
    <w:p w:rsidR="00023C9C" w:rsidRDefault="00023C9C">
      <w:pPr>
        <w:pStyle w:val="ConsPlusNormal"/>
        <w:spacing w:before="220"/>
        <w:ind w:firstLine="540"/>
        <w:jc w:val="both"/>
      </w:pPr>
      <w: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Default="00023C9C">
      <w:pPr>
        <w:pStyle w:val="ConsPlusNormal"/>
        <w:spacing w:before="220"/>
        <w:ind w:firstLine="540"/>
        <w:jc w:val="both"/>
      </w:pPr>
      <w:proofErr w:type="gramStart"/>
      <w: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Default="00023C9C">
      <w:pPr>
        <w:pStyle w:val="ConsPlusNormal"/>
        <w:spacing w:before="220"/>
        <w:ind w:firstLine="540"/>
        <w:jc w:val="both"/>
      </w:pPr>
      <w: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Default="00023C9C">
      <w:pPr>
        <w:pStyle w:val="ConsPlusNormal"/>
        <w:spacing w:before="220"/>
        <w:ind w:firstLine="540"/>
        <w:jc w:val="both"/>
      </w:pPr>
      <w:r>
        <w:t>Результатом регистрации заявления является фиксация в реестре заявлений или ФИС точного времени поступления заявления гражданина.</w:t>
      </w:r>
    </w:p>
    <w:p w:rsidR="00023C9C" w:rsidRDefault="00023C9C">
      <w:pPr>
        <w:pStyle w:val="ConsPlusNormal"/>
        <w:spacing w:before="220"/>
        <w:ind w:firstLine="540"/>
        <w:jc w:val="both"/>
      </w:pPr>
      <w: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Default="00023C9C">
      <w:pPr>
        <w:pStyle w:val="ConsPlusNormal"/>
        <w:spacing w:before="220"/>
        <w:ind w:firstLine="540"/>
        <w:jc w:val="both"/>
      </w:pPr>
      <w: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Default="00023C9C">
      <w:pPr>
        <w:pStyle w:val="ConsPlusNormal"/>
        <w:spacing w:before="220"/>
        <w:ind w:firstLine="540"/>
        <w:jc w:val="both"/>
      </w:pPr>
      <w:r>
        <w:t>В этом случае в течение трех рабочих дней со дня поступления заявления:</w:t>
      </w:r>
    </w:p>
    <w:p w:rsidR="00023C9C" w:rsidRDefault="00023C9C">
      <w:pPr>
        <w:pStyle w:val="ConsPlusNormal"/>
        <w:spacing w:before="220"/>
        <w:ind w:firstLine="540"/>
        <w:jc w:val="both"/>
      </w:pPr>
      <w: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Default="00023C9C">
      <w:pPr>
        <w:pStyle w:val="ConsPlusNormal"/>
        <w:spacing w:before="220"/>
        <w:ind w:firstLine="540"/>
        <w:jc w:val="both"/>
      </w:pPr>
      <w: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Default="00023C9C">
      <w:pPr>
        <w:pStyle w:val="ConsPlusNormal"/>
        <w:spacing w:before="220"/>
        <w:ind w:firstLine="540"/>
        <w:jc w:val="both"/>
      </w:pPr>
      <w:r>
        <w:t xml:space="preserve">По заявлению, полученному посредством ФИС уведомление гражданина осуществляется путем </w:t>
      </w:r>
      <w:proofErr w:type="gramStart"/>
      <w:r>
        <w:t>направления</w:t>
      </w:r>
      <w:proofErr w:type="gramEnd"/>
      <w:r>
        <w:t xml:space="preserve"> в его личный кабинет сформированного ФИС сообщения о перенаправлении заявления.</w:t>
      </w:r>
    </w:p>
    <w:p w:rsidR="00023C9C" w:rsidRDefault="00023C9C">
      <w:pPr>
        <w:pStyle w:val="ConsPlusNormal"/>
        <w:spacing w:before="220"/>
        <w:ind w:firstLine="540"/>
        <w:jc w:val="both"/>
      </w:pPr>
      <w: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Default="00023C9C">
      <w:pPr>
        <w:pStyle w:val="ConsPlusNormal"/>
        <w:spacing w:before="220"/>
        <w:ind w:firstLine="540"/>
        <w:jc w:val="both"/>
      </w:pPr>
      <w: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Default="00023C9C">
      <w:pPr>
        <w:pStyle w:val="ConsPlusNormal"/>
        <w:spacing w:before="220"/>
        <w:ind w:firstLine="540"/>
        <w:jc w:val="both"/>
      </w:pPr>
      <w:r>
        <w:t xml:space="preserve">3.4. Проверка на соответствие заявления формальным требованиям по составу сведений, </w:t>
      </w:r>
      <w:r>
        <w:lastRenderedPageBreak/>
        <w:t xml:space="preserve">прилагаемым к заявлению документам и иным установленным </w:t>
      </w:r>
      <w:hyperlink r:id="rId77" w:history="1">
        <w:r>
          <w:rPr>
            <w:color w:val="0000FF"/>
          </w:rPr>
          <w:t>Законом</w:t>
        </w:r>
      </w:hyperlink>
      <w:r>
        <w:t xml:space="preserve"> требованиям и возврат заявления гражданину в случае их несоответствия.</w:t>
      </w:r>
    </w:p>
    <w:p w:rsidR="00023C9C" w:rsidRDefault="00023C9C">
      <w:pPr>
        <w:pStyle w:val="ConsPlusNormal"/>
        <w:spacing w:before="220"/>
        <w:ind w:firstLine="540"/>
        <w:jc w:val="both"/>
      </w:pPr>
      <w: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Default="00023C9C">
      <w:pPr>
        <w:pStyle w:val="ConsPlusNormal"/>
        <w:spacing w:before="220"/>
        <w:ind w:firstLine="540"/>
        <w:jc w:val="both"/>
      </w:pPr>
      <w:proofErr w:type="gramStart"/>
      <w: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Pr>
            <w:color w:val="0000FF"/>
          </w:rPr>
          <w:t>пункте 2.10</w:t>
        </w:r>
      </w:hyperlink>
      <w:r>
        <w:t xml:space="preserve"> Регламента (</w:t>
      </w:r>
      <w:hyperlink r:id="rId78" w:history="1">
        <w:r>
          <w:rPr>
            <w:color w:val="0000FF"/>
          </w:rPr>
          <w:t>часть 2 статьи 5</w:t>
        </w:r>
      </w:hyperlink>
      <w: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Pr>
            <w:color w:val="0000FF"/>
          </w:rPr>
          <w:t>пунктом 2.10</w:t>
        </w:r>
      </w:hyperlink>
      <w:r>
        <w:t xml:space="preserve"> Регламента.</w:t>
      </w:r>
      <w:proofErr w:type="gramEnd"/>
    </w:p>
    <w:p w:rsidR="00023C9C" w:rsidRDefault="00023C9C">
      <w:pPr>
        <w:pStyle w:val="ConsPlusNormal"/>
        <w:spacing w:before="220"/>
        <w:ind w:firstLine="540"/>
        <w:jc w:val="both"/>
      </w:pPr>
      <w:r>
        <w:t xml:space="preserve">Исчерпывающий перечень оснований </w:t>
      </w:r>
      <w:proofErr w:type="gramStart"/>
      <w:r>
        <w:t>для возврата заявления заявителю в течение семи рабочих дней со дня поступления в уполномоченный орган заявления о предоставлении</w:t>
      </w:r>
      <w:proofErr w:type="gramEnd"/>
      <w:r>
        <w:t xml:space="preserve"> земельного участка в безвозмездное пользование:</w:t>
      </w:r>
    </w:p>
    <w:p w:rsidR="00023C9C" w:rsidRDefault="00023C9C">
      <w:pPr>
        <w:pStyle w:val="ConsPlusNormal"/>
        <w:spacing w:before="220"/>
        <w:ind w:firstLine="540"/>
        <w:jc w:val="both"/>
      </w:pPr>
      <w:r>
        <w:t xml:space="preserve">- заявление не соответствует требованиям, установленным </w:t>
      </w:r>
      <w:hyperlink w:anchor="P250" w:history="1">
        <w:r>
          <w:rPr>
            <w:color w:val="0000FF"/>
          </w:rPr>
          <w:t>подпунктом 2.7.1.1</w:t>
        </w:r>
      </w:hyperlink>
      <w:r>
        <w:t xml:space="preserve"> и </w:t>
      </w:r>
      <w:hyperlink w:anchor="P271" w:history="1">
        <w:r>
          <w:rPr>
            <w:color w:val="0000FF"/>
          </w:rPr>
          <w:t>подпунктом 2.7.2.1</w:t>
        </w:r>
      </w:hyperlink>
      <w:r>
        <w:t xml:space="preserve"> Регламента (в случае подачи коллективного заявления);</w:t>
      </w:r>
    </w:p>
    <w:p w:rsidR="00023C9C" w:rsidRDefault="00023C9C">
      <w:pPr>
        <w:pStyle w:val="ConsPlusNormal"/>
        <w:spacing w:before="220"/>
        <w:ind w:firstLine="540"/>
        <w:jc w:val="both"/>
      </w:pPr>
      <w:r>
        <w:t xml:space="preserve">- к заявлению не приложены документы, предусмотренные </w:t>
      </w:r>
      <w:hyperlink w:anchor="P259" w:history="1">
        <w:r>
          <w:rPr>
            <w:color w:val="0000FF"/>
          </w:rPr>
          <w:t>подпунктом 2.7.1.2</w:t>
        </w:r>
      </w:hyperlink>
      <w:r>
        <w:t xml:space="preserve"> и </w:t>
      </w:r>
      <w:hyperlink w:anchor="P280" w:history="1">
        <w:r>
          <w:rPr>
            <w:color w:val="0000FF"/>
          </w:rPr>
          <w:t>подпунктом 2.7.2.2</w:t>
        </w:r>
      </w:hyperlink>
      <w:r>
        <w:t xml:space="preserve"> Регламента (в случае подачи коллективного заявления);</w:t>
      </w:r>
    </w:p>
    <w:p w:rsidR="00023C9C" w:rsidRDefault="00023C9C">
      <w:pPr>
        <w:pStyle w:val="ConsPlusNormal"/>
        <w:spacing w:before="220"/>
        <w:ind w:firstLine="540"/>
        <w:jc w:val="both"/>
      </w:pPr>
      <w:r>
        <w:t>- заявление подано лицом, не являющимся гражданином Российской Федерации;</w:t>
      </w:r>
    </w:p>
    <w:p w:rsidR="00023C9C" w:rsidRDefault="00023C9C">
      <w:pPr>
        <w:pStyle w:val="ConsPlusNormal"/>
        <w:spacing w:before="220"/>
        <w:ind w:firstLine="540"/>
        <w:jc w:val="both"/>
      </w:pPr>
      <w:r>
        <w:t>- с коллективным заявлением о предоставлении земельного участка в безвозмездное пользование обратились более десяти человек;</w:t>
      </w:r>
    </w:p>
    <w:p w:rsidR="00023C9C" w:rsidRDefault="00023C9C">
      <w:pPr>
        <w:pStyle w:val="ConsPlusNormal"/>
        <w:spacing w:before="220"/>
        <w:ind w:firstLine="540"/>
        <w:jc w:val="both"/>
      </w:pPr>
      <w: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Default="00023C9C">
      <w:pPr>
        <w:pStyle w:val="ConsPlusNormal"/>
        <w:spacing w:before="220"/>
        <w:ind w:firstLine="540"/>
        <w:jc w:val="both"/>
      </w:pPr>
      <w:r>
        <w:t>Для принятия решения о возврате заявления гражданину достаточно не соблюдение хотя бы одного из указанных требований.</w:t>
      </w:r>
    </w:p>
    <w:p w:rsidR="00023C9C" w:rsidRDefault="00023C9C">
      <w:pPr>
        <w:pStyle w:val="ConsPlusNormal"/>
        <w:spacing w:before="220"/>
        <w:ind w:firstLine="540"/>
        <w:jc w:val="both"/>
      </w:pPr>
      <w:r>
        <w:t>Результатом административной процедуры является возврат заявления гражданину.</w:t>
      </w:r>
    </w:p>
    <w:p w:rsidR="00023C9C" w:rsidRDefault="00023C9C">
      <w:pPr>
        <w:pStyle w:val="ConsPlusNormal"/>
        <w:spacing w:before="220"/>
        <w:ind w:firstLine="540"/>
        <w:jc w:val="both"/>
      </w:pPr>
      <w: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t>ФИС</w:t>
      </w:r>
      <w:proofErr w:type="gramEnd"/>
      <w:r>
        <w:t xml:space="preserve"> установленным программным способом. Поступившее на бумажном носителе заявление возвращается Заявителю почтой.</w:t>
      </w:r>
    </w:p>
    <w:p w:rsidR="00023C9C" w:rsidRDefault="00023C9C">
      <w:pPr>
        <w:pStyle w:val="ConsPlusNormal"/>
        <w:spacing w:before="220"/>
        <w:ind w:firstLine="540"/>
        <w:jc w:val="both"/>
      </w:pPr>
      <w: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Default="00023C9C">
      <w:pPr>
        <w:pStyle w:val="ConsPlusNormal"/>
        <w:spacing w:before="220"/>
        <w:ind w:firstLine="540"/>
        <w:jc w:val="both"/>
      </w:pPr>
      <w: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Default="00023C9C">
      <w:pPr>
        <w:pStyle w:val="ConsPlusNormal"/>
        <w:spacing w:before="220"/>
        <w:ind w:firstLine="540"/>
        <w:jc w:val="both"/>
      </w:pPr>
      <w:proofErr w:type="gramStart"/>
      <w: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t xml:space="preserve"> ФИС формируется заявителем самостоятельно программными средствами.</w:t>
      </w:r>
    </w:p>
    <w:p w:rsidR="00023C9C" w:rsidRDefault="00023C9C">
      <w:pPr>
        <w:pStyle w:val="ConsPlusNormal"/>
        <w:spacing w:before="220"/>
        <w:ind w:firstLine="540"/>
        <w:jc w:val="both"/>
      </w:pPr>
      <w:proofErr w:type="gramStart"/>
      <w:r>
        <w:lastRenderedPageBreak/>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Default="00023C9C">
      <w:pPr>
        <w:pStyle w:val="ConsPlusNormal"/>
        <w:spacing w:before="220"/>
        <w:ind w:firstLine="540"/>
        <w:jc w:val="both"/>
      </w:pPr>
      <w:proofErr w:type="gramStart"/>
      <w: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Pr>
            <w:color w:val="0000FF"/>
          </w:rPr>
          <w:t>пунктом 2.10</w:t>
        </w:r>
      </w:hyperlink>
      <w: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Default="00023C9C">
      <w:pPr>
        <w:pStyle w:val="ConsPlusNormal"/>
        <w:spacing w:before="220"/>
        <w:ind w:firstLine="540"/>
        <w:jc w:val="both"/>
      </w:pPr>
      <w: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Default="00023C9C">
      <w:pPr>
        <w:pStyle w:val="ConsPlusNormal"/>
        <w:spacing w:before="220"/>
        <w:ind w:firstLine="540"/>
        <w:jc w:val="both"/>
      </w:pPr>
      <w: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Default="00023C9C">
      <w:pPr>
        <w:pStyle w:val="ConsPlusNormal"/>
        <w:spacing w:before="220"/>
        <w:ind w:firstLine="540"/>
        <w:jc w:val="both"/>
      </w:pPr>
      <w: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Default="00023C9C">
      <w:pPr>
        <w:pStyle w:val="ConsPlusNormal"/>
        <w:spacing w:before="220"/>
        <w:ind w:firstLine="540"/>
        <w:jc w:val="both"/>
      </w:pPr>
      <w:proofErr w:type="gramStart"/>
      <w: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23C9C" w:rsidRDefault="00023C9C">
      <w:pPr>
        <w:pStyle w:val="ConsPlusNormal"/>
        <w:spacing w:before="220"/>
        <w:ind w:firstLine="540"/>
        <w:jc w:val="both"/>
      </w:pPr>
      <w:proofErr w:type="gramStart"/>
      <w: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t xml:space="preserve"> в схеме размещения земельного участка на кадастровом плане территории, подготовленной в форме документа на бумажном носителе.</w:t>
      </w:r>
    </w:p>
    <w:p w:rsidR="00023C9C" w:rsidRDefault="00023C9C">
      <w:pPr>
        <w:pStyle w:val="ConsPlusNormal"/>
        <w:spacing w:before="220"/>
        <w:ind w:firstLine="540"/>
        <w:jc w:val="both"/>
      </w:pPr>
      <w:proofErr w:type="gramStart"/>
      <w: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Pr>
            <w:color w:val="0000FF"/>
          </w:rPr>
          <w:t>пунктом 2.10</w:t>
        </w:r>
      </w:hyperlink>
      <w: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Default="00023C9C">
      <w:pPr>
        <w:pStyle w:val="ConsPlusNormal"/>
        <w:spacing w:before="220"/>
        <w:ind w:firstLine="540"/>
        <w:jc w:val="both"/>
      </w:pPr>
      <w: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Default="00023C9C">
      <w:pPr>
        <w:pStyle w:val="ConsPlusNormal"/>
        <w:spacing w:before="220"/>
        <w:ind w:firstLine="540"/>
        <w:jc w:val="both"/>
      </w:pPr>
      <w:r>
        <w:t xml:space="preserve">3.7. Направление межведомственных запросов с использованием межведомственного </w:t>
      </w:r>
      <w:r>
        <w:lastRenderedPageBreak/>
        <w:t>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Default="00023C9C">
      <w:pPr>
        <w:pStyle w:val="ConsPlusNormal"/>
        <w:spacing w:before="220"/>
        <w:ind w:firstLine="540"/>
        <w:jc w:val="both"/>
      </w:pPr>
      <w: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Pr>
            <w:color w:val="0000FF"/>
          </w:rPr>
          <w:t>пункте 2.11</w:t>
        </w:r>
      </w:hyperlink>
      <w:r>
        <w:t xml:space="preserve"> Регламента.</w:t>
      </w:r>
    </w:p>
    <w:p w:rsidR="00023C9C" w:rsidRDefault="00023C9C">
      <w:pPr>
        <w:pStyle w:val="ConsPlusNormal"/>
        <w:spacing w:before="220"/>
        <w:ind w:firstLine="540"/>
        <w:jc w:val="both"/>
      </w:pPr>
      <w: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Default="00023C9C">
      <w:pPr>
        <w:pStyle w:val="ConsPlusNormal"/>
        <w:spacing w:before="220"/>
        <w:ind w:firstLine="540"/>
        <w:jc w:val="both"/>
      </w:pPr>
      <w: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Default="00023C9C">
      <w:pPr>
        <w:pStyle w:val="ConsPlusNormal"/>
        <w:spacing w:before="220"/>
        <w:ind w:firstLine="540"/>
        <w:jc w:val="both"/>
      </w:pPr>
      <w:r>
        <w:t xml:space="preserve">3.8. Принятие решения о приостановлении рассмотрения заявления в случаях, предусмотренных в </w:t>
      </w:r>
      <w:hyperlink r:id="rId79" w:history="1">
        <w:r>
          <w:rPr>
            <w:color w:val="0000FF"/>
          </w:rPr>
          <w:t>Законе</w:t>
        </w:r>
      </w:hyperlink>
      <w:r>
        <w:t>.</w:t>
      </w:r>
    </w:p>
    <w:p w:rsidR="00023C9C" w:rsidRDefault="00023C9C">
      <w:pPr>
        <w:pStyle w:val="ConsPlusNormal"/>
        <w:spacing w:before="220"/>
        <w:ind w:firstLine="540"/>
        <w:jc w:val="both"/>
      </w:pPr>
      <w:proofErr w:type="gramStart"/>
      <w: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t xml:space="preserve">, </w:t>
      </w:r>
      <w:proofErr w:type="gramStart"/>
      <w:r>
        <w:t>образование</w:t>
      </w:r>
      <w:proofErr w:type="gramEnd"/>
      <w:r>
        <w:t xml:space="preserve"> которых предусмотрено этими схемами, частично или полностью совпадает.</w:t>
      </w:r>
    </w:p>
    <w:p w:rsidR="00023C9C" w:rsidRDefault="00023C9C">
      <w:pPr>
        <w:pStyle w:val="ConsPlusNormal"/>
        <w:spacing w:before="220"/>
        <w:ind w:firstLine="540"/>
        <w:jc w:val="both"/>
      </w:pPr>
      <w:r>
        <w:t>В случае</w:t>
      </w:r>
      <w:proofErr w:type="gramStart"/>
      <w:r>
        <w:t>,</w:t>
      </w:r>
      <w:proofErr w:type="gramEnd"/>
      <w: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Default="00023C9C">
      <w:pPr>
        <w:pStyle w:val="ConsPlusNormal"/>
        <w:spacing w:before="220"/>
        <w:ind w:firstLine="540"/>
        <w:jc w:val="both"/>
      </w:pPr>
      <w:r>
        <w:t>1) принимает решение о приостановлении срока рассмотрения поданного позднее заявления;</w:t>
      </w:r>
    </w:p>
    <w:p w:rsidR="00023C9C" w:rsidRDefault="00023C9C">
      <w:pPr>
        <w:pStyle w:val="ConsPlusNormal"/>
        <w:spacing w:before="220"/>
        <w:ind w:firstLine="540"/>
        <w:jc w:val="both"/>
      </w:pPr>
      <w:proofErr w:type="gramStart"/>
      <w: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Default="00023C9C">
      <w:pPr>
        <w:pStyle w:val="ConsPlusNormal"/>
        <w:spacing w:before="220"/>
        <w:ind w:firstLine="540"/>
        <w:jc w:val="both"/>
      </w:pPr>
      <w: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w:t>
      </w:r>
      <w:r>
        <w:lastRenderedPageBreak/>
        <w:t>способом, указанным гражданином в заявлении о предоставлении земельного участка в качестве способа направления заявителю документов.</w:t>
      </w:r>
    </w:p>
    <w:p w:rsidR="00023C9C" w:rsidRDefault="00023C9C">
      <w:pPr>
        <w:pStyle w:val="ConsPlusNormal"/>
        <w:spacing w:before="220"/>
        <w:ind w:firstLine="540"/>
        <w:jc w:val="both"/>
      </w:pPr>
      <w: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Default="00023C9C">
      <w:pPr>
        <w:pStyle w:val="ConsPlusNormal"/>
        <w:spacing w:before="220"/>
        <w:ind w:firstLine="540"/>
        <w:jc w:val="both"/>
      </w:pPr>
      <w: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Default="00023C9C">
      <w:pPr>
        <w:pStyle w:val="ConsPlusNormal"/>
        <w:spacing w:before="220"/>
        <w:ind w:firstLine="540"/>
        <w:jc w:val="both"/>
      </w:pPr>
      <w:r>
        <w:t xml:space="preserve">3.9. </w:t>
      </w:r>
      <w:proofErr w:type="gramStart"/>
      <w:r>
        <w:t xml:space="preserve">В случае выявления оснований, указанных в </w:t>
      </w:r>
      <w:hyperlink r:id="rId80" w:history="1">
        <w:r>
          <w:rPr>
            <w:color w:val="0000FF"/>
          </w:rPr>
          <w:t>части 4.1 статьи 6</w:t>
        </w:r>
      </w:hyperlink>
      <w: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Default="00023C9C">
      <w:pPr>
        <w:pStyle w:val="ConsPlusNormal"/>
        <w:spacing w:before="220"/>
        <w:ind w:firstLine="540"/>
        <w:jc w:val="both"/>
      </w:pPr>
      <w:proofErr w:type="gramStart"/>
      <w: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Pr>
            <w:color w:val="0000FF"/>
          </w:rPr>
          <w:t>пункте 2.11</w:t>
        </w:r>
      </w:hyperlink>
      <w:r>
        <w:t xml:space="preserve"> Регламента (</w:t>
      </w:r>
      <w:hyperlink r:id="rId81" w:history="1">
        <w:r>
          <w:rPr>
            <w:color w:val="0000FF"/>
          </w:rPr>
          <w:t>пункты 1</w:t>
        </w:r>
      </w:hyperlink>
      <w:r>
        <w:t xml:space="preserve"> - </w:t>
      </w:r>
      <w:hyperlink r:id="rId82" w:history="1">
        <w:r>
          <w:rPr>
            <w:color w:val="0000FF"/>
          </w:rPr>
          <w:t>24 статьи 7</w:t>
        </w:r>
      </w:hyperlink>
      <w: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t xml:space="preserve"> схемой.</w:t>
      </w:r>
    </w:p>
    <w:p w:rsidR="00023C9C" w:rsidRDefault="00023C9C">
      <w:pPr>
        <w:pStyle w:val="ConsPlusNormal"/>
        <w:spacing w:before="220"/>
        <w:ind w:firstLine="540"/>
        <w:jc w:val="both"/>
      </w:pPr>
      <w: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Default="00023C9C">
      <w:pPr>
        <w:pStyle w:val="ConsPlusNormal"/>
        <w:spacing w:before="220"/>
        <w:ind w:firstLine="540"/>
        <w:jc w:val="both"/>
      </w:pPr>
      <w:r>
        <w:t>В срок не более пяти рабочих дней со дня принятия указанного решения уполномоченный орган</w:t>
      </w:r>
    </w:p>
    <w:p w:rsidR="00023C9C" w:rsidRDefault="00023C9C">
      <w:pPr>
        <w:pStyle w:val="ConsPlusNormal"/>
        <w:spacing w:before="220"/>
        <w:ind w:firstLine="540"/>
        <w:jc w:val="both"/>
      </w:pPr>
      <w: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Default="00023C9C">
      <w:pPr>
        <w:pStyle w:val="ConsPlusNormal"/>
        <w:spacing w:before="220"/>
        <w:ind w:firstLine="540"/>
        <w:jc w:val="both"/>
      </w:pPr>
      <w: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Default="00023C9C">
      <w:pPr>
        <w:pStyle w:val="ConsPlusNormal"/>
        <w:spacing w:before="220"/>
        <w:ind w:firstLine="540"/>
        <w:jc w:val="both"/>
      </w:pPr>
      <w:proofErr w:type="gramStart"/>
      <w: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3" w:history="1">
        <w:r>
          <w:rPr>
            <w:color w:val="0000FF"/>
          </w:rPr>
          <w:t>частями 4</w:t>
        </w:r>
      </w:hyperlink>
      <w:r>
        <w:t xml:space="preserve"> - </w:t>
      </w:r>
      <w:hyperlink r:id="rId84" w:history="1">
        <w:r>
          <w:rPr>
            <w:color w:val="0000FF"/>
          </w:rPr>
          <w:t>12 статьи 5</w:t>
        </w:r>
      </w:hyperlink>
      <w:r>
        <w:t xml:space="preserve"> Закона.</w:t>
      </w:r>
      <w:proofErr w:type="gramEnd"/>
    </w:p>
    <w:p w:rsidR="00023C9C" w:rsidRDefault="00023C9C">
      <w:pPr>
        <w:pStyle w:val="ConsPlusNormal"/>
        <w:spacing w:before="220"/>
        <w:ind w:firstLine="540"/>
        <w:jc w:val="both"/>
      </w:pPr>
      <w:proofErr w:type="gramStart"/>
      <w: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t xml:space="preserve"> безвозмездное пользование.</w:t>
      </w:r>
    </w:p>
    <w:p w:rsidR="00023C9C" w:rsidRDefault="00023C9C">
      <w:pPr>
        <w:pStyle w:val="ConsPlusNormal"/>
        <w:spacing w:before="220"/>
        <w:ind w:firstLine="540"/>
        <w:jc w:val="both"/>
      </w:pPr>
      <w:proofErr w:type="gramStart"/>
      <w:r>
        <w:lastRenderedPageBreak/>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023C9C" w:rsidRDefault="00023C9C">
      <w:pPr>
        <w:pStyle w:val="ConsPlusNormal"/>
        <w:spacing w:before="220"/>
        <w:ind w:firstLine="540"/>
        <w:jc w:val="both"/>
      </w:pPr>
      <w: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Default="00023C9C">
      <w:pPr>
        <w:pStyle w:val="ConsPlusNormal"/>
        <w:spacing w:before="220"/>
        <w:ind w:firstLine="540"/>
        <w:jc w:val="both"/>
      </w:pPr>
      <w: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Pr>
            <w:color w:val="0000FF"/>
          </w:rPr>
          <w:t>пунктом 2.11</w:t>
        </w:r>
      </w:hyperlink>
      <w:r>
        <w:t xml:space="preserve"> Регламента (</w:t>
      </w:r>
      <w:hyperlink r:id="rId85" w:history="1">
        <w:r>
          <w:rPr>
            <w:color w:val="0000FF"/>
          </w:rPr>
          <w:t>статья 7</w:t>
        </w:r>
      </w:hyperlink>
      <w:r>
        <w:t xml:space="preserve"> Закона) для земельного участка, сведения о котором внесены в государственный кадастр недвижимости.</w:t>
      </w:r>
    </w:p>
    <w:p w:rsidR="00023C9C" w:rsidRDefault="00023C9C">
      <w:pPr>
        <w:pStyle w:val="ConsPlusNormal"/>
        <w:spacing w:before="220"/>
        <w:ind w:firstLine="540"/>
        <w:jc w:val="both"/>
      </w:pPr>
      <w: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Default="00023C9C">
      <w:pPr>
        <w:pStyle w:val="ConsPlusNormal"/>
        <w:spacing w:before="220"/>
        <w:ind w:firstLine="540"/>
        <w:jc w:val="both"/>
      </w:pPr>
      <w:r>
        <w:t xml:space="preserve">Условия договора безвозмездного пользования земельным участком определяются гражданским законодательством, Земельным </w:t>
      </w:r>
      <w:hyperlink r:id="rId86" w:history="1">
        <w:r>
          <w:rPr>
            <w:color w:val="0000FF"/>
          </w:rPr>
          <w:t>кодексом</w:t>
        </w:r>
      </w:hyperlink>
      <w:r>
        <w:t xml:space="preserve"> Российской Федерации, Лесным </w:t>
      </w:r>
      <w:hyperlink r:id="rId87" w:history="1">
        <w:r>
          <w:rPr>
            <w:color w:val="0000FF"/>
          </w:rPr>
          <w:t>кодексом</w:t>
        </w:r>
      </w:hyperlink>
      <w:r>
        <w:t xml:space="preserve"> Российской Федерации и иными федеральными законами с учетом особенностей, установленных </w:t>
      </w:r>
      <w:hyperlink r:id="rId88" w:history="1">
        <w:r>
          <w:rPr>
            <w:color w:val="0000FF"/>
          </w:rPr>
          <w:t>Законом</w:t>
        </w:r>
      </w:hyperlink>
      <w:r>
        <w:t>.</w:t>
      </w:r>
    </w:p>
    <w:p w:rsidR="00023C9C" w:rsidRDefault="00023C9C">
      <w:pPr>
        <w:pStyle w:val="ConsPlusNormal"/>
        <w:spacing w:before="220"/>
        <w:ind w:firstLine="540"/>
        <w:jc w:val="both"/>
      </w:pPr>
      <w: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89" w:history="1">
        <w:r>
          <w:rPr>
            <w:color w:val="0000FF"/>
          </w:rPr>
          <w:t>Законом</w:t>
        </w:r>
      </w:hyperlink>
      <w:r>
        <w:t>.</w:t>
      </w:r>
    </w:p>
    <w:p w:rsidR="00023C9C" w:rsidRDefault="00023C9C">
      <w:pPr>
        <w:pStyle w:val="ConsPlusNormal"/>
        <w:spacing w:before="220"/>
        <w:ind w:firstLine="540"/>
        <w:jc w:val="both"/>
      </w:pPr>
      <w:r>
        <w:t>В случае</w:t>
      </w:r>
      <w:proofErr w:type="gramStart"/>
      <w:r>
        <w:t>,</w:t>
      </w:r>
      <w:proofErr w:type="gramEnd"/>
      <w: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Default="00023C9C">
      <w:pPr>
        <w:pStyle w:val="ConsPlusNormal"/>
        <w:spacing w:before="220"/>
        <w:ind w:firstLine="540"/>
        <w:jc w:val="both"/>
      </w:pPr>
      <w: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Default="00852A49">
      <w:pPr>
        <w:pStyle w:val="ConsPlusNormal"/>
        <w:spacing w:before="220"/>
        <w:ind w:firstLine="540"/>
        <w:jc w:val="both"/>
      </w:pPr>
      <w:hyperlink w:anchor="P916" w:history="1">
        <w:r w:rsidR="00023C9C">
          <w:rPr>
            <w:color w:val="0000FF"/>
          </w:rPr>
          <w:t>Форма</w:t>
        </w:r>
      </w:hyperlink>
      <w:r w:rsidR="00023C9C">
        <w:t xml:space="preserve"> проекта договора безвозмездного пользования земельным участком прилагается к настоящему Регламенту.</w:t>
      </w:r>
    </w:p>
    <w:p w:rsidR="00023C9C" w:rsidRDefault="00023C9C">
      <w:pPr>
        <w:pStyle w:val="ConsPlusNormal"/>
        <w:spacing w:before="220"/>
        <w:ind w:firstLine="540"/>
        <w:jc w:val="both"/>
      </w:pPr>
      <w: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Default="00023C9C">
      <w:pPr>
        <w:pStyle w:val="ConsPlusNormal"/>
        <w:spacing w:before="220"/>
        <w:ind w:firstLine="540"/>
        <w:jc w:val="both"/>
      </w:pPr>
      <w: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Default="00023C9C">
      <w:pPr>
        <w:pStyle w:val="ConsPlusNormal"/>
        <w:spacing w:before="220"/>
        <w:ind w:firstLine="540"/>
        <w:jc w:val="both"/>
      </w:pPr>
      <w: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Default="00023C9C">
      <w:pPr>
        <w:pStyle w:val="ConsPlusNormal"/>
        <w:spacing w:before="220"/>
        <w:ind w:firstLine="540"/>
        <w:jc w:val="both"/>
      </w:pPr>
      <w:r>
        <w:t xml:space="preserve">3.11. Принятие решения об утверждении схемы размещения земельного участка на </w:t>
      </w:r>
      <w:r>
        <w:lastRenderedPageBreak/>
        <w:t>публичной кадастровой карте, в случае если земельный участок предстоит образовать.</w:t>
      </w:r>
    </w:p>
    <w:p w:rsidR="00023C9C" w:rsidRDefault="00023C9C">
      <w:pPr>
        <w:pStyle w:val="ConsPlusNormal"/>
        <w:spacing w:before="220"/>
        <w:ind w:firstLine="540"/>
        <w:jc w:val="both"/>
      </w:pPr>
      <w: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Pr>
            <w:color w:val="0000FF"/>
          </w:rPr>
          <w:t>пунктом 2.11</w:t>
        </w:r>
      </w:hyperlink>
      <w:r>
        <w:t xml:space="preserve"> Регламента (</w:t>
      </w:r>
      <w:hyperlink r:id="rId90" w:history="1">
        <w:r>
          <w:rPr>
            <w:color w:val="0000FF"/>
          </w:rPr>
          <w:t>статья 7</w:t>
        </w:r>
      </w:hyperlink>
      <w:r>
        <w:t xml:space="preserve"> Закона) для земельного участка, который предстоит образовать.</w:t>
      </w:r>
    </w:p>
    <w:p w:rsidR="00023C9C" w:rsidRDefault="00023C9C">
      <w:pPr>
        <w:pStyle w:val="ConsPlusNormal"/>
        <w:spacing w:before="220"/>
        <w:ind w:firstLine="540"/>
        <w:jc w:val="both"/>
      </w:pPr>
      <w: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Default="00023C9C">
      <w:pPr>
        <w:pStyle w:val="ConsPlusNormal"/>
        <w:spacing w:before="220"/>
        <w:ind w:firstLine="540"/>
        <w:jc w:val="both"/>
      </w:pPr>
      <w: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Default="00023C9C">
      <w:pPr>
        <w:pStyle w:val="ConsPlusNormal"/>
        <w:spacing w:before="220"/>
        <w:ind w:firstLine="540"/>
        <w:jc w:val="both"/>
      </w:pPr>
      <w: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Default="00023C9C">
      <w:pPr>
        <w:pStyle w:val="ConsPlusNormal"/>
        <w:spacing w:before="220"/>
        <w:ind w:firstLine="540"/>
        <w:jc w:val="both"/>
      </w:pPr>
      <w: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Default="00023C9C">
      <w:pPr>
        <w:pStyle w:val="ConsPlusNormal"/>
        <w:spacing w:before="220"/>
        <w:ind w:firstLine="540"/>
        <w:jc w:val="both"/>
      </w:pPr>
      <w: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Default="00023C9C">
      <w:pPr>
        <w:pStyle w:val="ConsPlusNormal"/>
        <w:spacing w:before="220"/>
        <w:ind w:firstLine="540"/>
        <w:jc w:val="both"/>
      </w:pPr>
      <w: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Default="00023C9C">
      <w:pPr>
        <w:pStyle w:val="ConsPlusNormal"/>
        <w:spacing w:before="220"/>
        <w:ind w:firstLine="540"/>
        <w:jc w:val="both"/>
      </w:pPr>
      <w: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Default="00023C9C">
      <w:pPr>
        <w:pStyle w:val="ConsPlusNormal"/>
        <w:spacing w:before="220"/>
        <w:ind w:firstLine="540"/>
        <w:jc w:val="both"/>
      </w:pPr>
      <w:r>
        <w:t>Уполномоченный орган обращается с заявлением и приложениями к нему непосредственно в орган регистрации прав, или через МФЦ.</w:t>
      </w:r>
    </w:p>
    <w:p w:rsidR="00023C9C" w:rsidRDefault="00023C9C">
      <w:pPr>
        <w:pStyle w:val="ConsPlusNormal"/>
        <w:spacing w:before="220"/>
        <w:ind w:firstLine="540"/>
        <w:jc w:val="both"/>
      </w:pPr>
      <w: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Default="00023C9C">
      <w:pPr>
        <w:pStyle w:val="ConsPlusNormal"/>
        <w:spacing w:before="220"/>
        <w:ind w:firstLine="540"/>
        <w:jc w:val="both"/>
      </w:pPr>
      <w:r>
        <w:lastRenderedPageBreak/>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Pr>
            <w:color w:val="0000FF"/>
          </w:rPr>
          <w:t>пунктом 2.12</w:t>
        </w:r>
      </w:hyperlink>
      <w:r>
        <w:t xml:space="preserve"> Регламента.</w:t>
      </w:r>
    </w:p>
    <w:p w:rsidR="00023C9C" w:rsidRDefault="00023C9C">
      <w:pPr>
        <w:pStyle w:val="ConsPlusNormal"/>
        <w:spacing w:before="220"/>
        <w:ind w:firstLine="540"/>
        <w:jc w:val="both"/>
      </w:pPr>
      <w: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Pr>
            <w:color w:val="0000FF"/>
          </w:rPr>
          <w:t>пунктом 2.12</w:t>
        </w:r>
      </w:hyperlink>
      <w:r>
        <w:t xml:space="preserve"> Регламента.</w:t>
      </w:r>
    </w:p>
    <w:p w:rsidR="00023C9C" w:rsidRDefault="00023C9C">
      <w:pPr>
        <w:pStyle w:val="ConsPlusNormal"/>
        <w:spacing w:before="220"/>
        <w:ind w:firstLine="540"/>
        <w:jc w:val="both"/>
      </w:pPr>
      <w:proofErr w:type="gramStart"/>
      <w: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Default="00023C9C">
      <w:pPr>
        <w:pStyle w:val="ConsPlusNormal"/>
        <w:spacing w:before="220"/>
        <w:ind w:firstLine="540"/>
        <w:jc w:val="both"/>
      </w:pPr>
      <w: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Default="00023C9C">
      <w:pPr>
        <w:pStyle w:val="ConsPlusNormal"/>
        <w:spacing w:before="220"/>
        <w:ind w:firstLine="540"/>
        <w:jc w:val="both"/>
      </w:pPr>
      <w: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Pr>
            <w:color w:val="0000FF"/>
          </w:rPr>
          <w:t>пункте 2.13</w:t>
        </w:r>
      </w:hyperlink>
      <w:r>
        <w:t xml:space="preserve"> Регламента основаниям.</w:t>
      </w:r>
    </w:p>
    <w:p w:rsidR="00023C9C" w:rsidRDefault="00023C9C">
      <w:pPr>
        <w:pStyle w:val="ConsPlusNormal"/>
        <w:spacing w:before="220"/>
        <w:ind w:firstLine="540"/>
        <w:jc w:val="both"/>
      </w:pPr>
      <w: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Pr>
            <w:color w:val="0000FF"/>
          </w:rPr>
          <w:t>пунктом 2.13</w:t>
        </w:r>
      </w:hyperlink>
      <w:r>
        <w:t xml:space="preserve"> Регламента.</w:t>
      </w:r>
    </w:p>
    <w:p w:rsidR="00023C9C" w:rsidRDefault="00023C9C">
      <w:pPr>
        <w:pStyle w:val="ConsPlusNormal"/>
        <w:spacing w:before="220"/>
        <w:ind w:firstLine="540"/>
        <w:jc w:val="both"/>
      </w:pPr>
      <w:r>
        <w:t xml:space="preserve">В указанном случае уполномоченный орган в течение трех рабочих дней со дня </w:t>
      </w:r>
      <w:proofErr w:type="gramStart"/>
      <w:r>
        <w:t>поступления решения органа регистрации прав</w:t>
      </w:r>
      <w:proofErr w:type="gramEnd"/>
      <w: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Default="00023C9C">
      <w:pPr>
        <w:pStyle w:val="ConsPlusNormal"/>
        <w:spacing w:before="220"/>
        <w:ind w:firstLine="540"/>
        <w:jc w:val="both"/>
      </w:pPr>
      <w: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Default="00023C9C">
      <w:pPr>
        <w:pStyle w:val="ConsPlusNormal"/>
        <w:spacing w:before="220"/>
        <w:ind w:firstLine="540"/>
        <w:jc w:val="both"/>
      </w:pPr>
      <w: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Default="00023C9C">
      <w:pPr>
        <w:pStyle w:val="ConsPlusNormal"/>
        <w:spacing w:before="220"/>
        <w:ind w:firstLine="540"/>
        <w:jc w:val="both"/>
      </w:pPr>
      <w:proofErr w:type="gramStart"/>
      <w: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t xml:space="preserve"> кадастрового учета;</w:t>
      </w:r>
    </w:p>
    <w:p w:rsidR="00023C9C" w:rsidRDefault="00023C9C">
      <w:pPr>
        <w:pStyle w:val="ConsPlusNormal"/>
        <w:spacing w:before="220"/>
        <w:ind w:firstLine="540"/>
        <w:jc w:val="both"/>
      </w:pPr>
      <w:r>
        <w:t xml:space="preserve">3) в случае поступления в установленный </w:t>
      </w:r>
      <w:proofErr w:type="gramStart"/>
      <w:r>
        <w:t>срок</w:t>
      </w:r>
      <w:proofErr w:type="gramEnd"/>
      <w: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Default="00023C9C">
      <w:pPr>
        <w:pStyle w:val="ConsPlusNormal"/>
        <w:spacing w:before="220"/>
        <w:ind w:firstLine="540"/>
        <w:jc w:val="both"/>
      </w:pPr>
      <w: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Default="00023C9C">
      <w:pPr>
        <w:pStyle w:val="ConsPlusNormal"/>
        <w:spacing w:before="220"/>
        <w:ind w:firstLine="540"/>
        <w:jc w:val="both"/>
      </w:pPr>
      <w:r>
        <w:lastRenderedPageBreak/>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Default="00023C9C">
      <w:pPr>
        <w:pStyle w:val="ConsPlusNormal"/>
        <w:spacing w:before="220"/>
        <w:ind w:firstLine="540"/>
        <w:jc w:val="both"/>
      </w:pPr>
      <w:r>
        <w:t>Основанием для начала административной процедуры является осуществление государственного кадастрового учета земельного участка.</w:t>
      </w:r>
    </w:p>
    <w:p w:rsidR="00023C9C" w:rsidRDefault="00023C9C">
      <w:pPr>
        <w:pStyle w:val="ConsPlusNormal"/>
        <w:spacing w:before="220"/>
        <w:ind w:firstLine="540"/>
        <w:jc w:val="both"/>
      </w:pPr>
      <w: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Default="00023C9C">
      <w:pPr>
        <w:pStyle w:val="ConsPlusNormal"/>
        <w:spacing w:before="220"/>
        <w:ind w:firstLine="540"/>
        <w:jc w:val="both"/>
      </w:pPr>
      <w:r>
        <w:t xml:space="preserve">Условия договора безвозмездного пользования земельным участком определяются гражданским законодательством, Земельным </w:t>
      </w:r>
      <w:hyperlink r:id="rId91" w:history="1">
        <w:r>
          <w:rPr>
            <w:color w:val="0000FF"/>
          </w:rPr>
          <w:t>кодексом</w:t>
        </w:r>
      </w:hyperlink>
      <w:r>
        <w:t xml:space="preserve"> Российской Федерации, Лесным </w:t>
      </w:r>
      <w:hyperlink r:id="rId92" w:history="1">
        <w:r>
          <w:rPr>
            <w:color w:val="0000FF"/>
          </w:rPr>
          <w:t>кодексом</w:t>
        </w:r>
      </w:hyperlink>
      <w:r>
        <w:t xml:space="preserve"> Российской Федерации и иными федеральными законами с учетом особенностей, установленных </w:t>
      </w:r>
      <w:hyperlink r:id="rId93" w:history="1">
        <w:r>
          <w:rPr>
            <w:color w:val="0000FF"/>
          </w:rPr>
          <w:t>Законом</w:t>
        </w:r>
      </w:hyperlink>
      <w:r>
        <w:t>.</w:t>
      </w:r>
    </w:p>
    <w:p w:rsidR="00023C9C" w:rsidRDefault="00023C9C">
      <w:pPr>
        <w:pStyle w:val="ConsPlusNormal"/>
        <w:spacing w:before="220"/>
        <w:ind w:firstLine="540"/>
        <w:jc w:val="both"/>
      </w:pPr>
      <w: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4" w:history="1">
        <w:r>
          <w:rPr>
            <w:color w:val="0000FF"/>
          </w:rPr>
          <w:t>Законом</w:t>
        </w:r>
      </w:hyperlink>
      <w:r>
        <w:t>.</w:t>
      </w:r>
    </w:p>
    <w:p w:rsidR="00023C9C" w:rsidRDefault="00023C9C">
      <w:pPr>
        <w:pStyle w:val="ConsPlusNormal"/>
        <w:spacing w:before="220"/>
        <w:ind w:firstLine="540"/>
        <w:jc w:val="both"/>
      </w:pPr>
      <w:r>
        <w:t>В случае</w:t>
      </w:r>
      <w:proofErr w:type="gramStart"/>
      <w:r>
        <w:t>,</w:t>
      </w:r>
      <w:proofErr w:type="gramEnd"/>
      <w: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Default="00023C9C">
      <w:pPr>
        <w:pStyle w:val="ConsPlusNormal"/>
        <w:spacing w:before="220"/>
        <w:ind w:firstLine="540"/>
        <w:jc w:val="both"/>
      </w:pPr>
      <w: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Default="00023C9C">
      <w:pPr>
        <w:pStyle w:val="ConsPlusNormal"/>
        <w:spacing w:before="220"/>
        <w:ind w:firstLine="540"/>
        <w:jc w:val="both"/>
      </w:pPr>
      <w:r>
        <w:t>Форма проекта договора безвозмездного пользования земельным участком прилагается к настоящему Регламенту.</w:t>
      </w:r>
    </w:p>
    <w:p w:rsidR="00023C9C" w:rsidRDefault="00023C9C">
      <w:pPr>
        <w:pStyle w:val="ConsPlusNormal"/>
        <w:spacing w:before="220"/>
        <w:ind w:firstLine="540"/>
        <w:jc w:val="both"/>
      </w:pPr>
      <w: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Default="00023C9C">
      <w:pPr>
        <w:pStyle w:val="ConsPlusNormal"/>
        <w:spacing w:before="220"/>
        <w:ind w:firstLine="540"/>
        <w:jc w:val="both"/>
      </w:pPr>
      <w: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Default="00023C9C">
      <w:pPr>
        <w:pStyle w:val="ConsPlusNormal"/>
        <w:spacing w:before="220"/>
        <w:ind w:firstLine="540"/>
        <w:jc w:val="both"/>
      </w:pPr>
      <w: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Default="00023C9C">
      <w:pPr>
        <w:pStyle w:val="ConsPlusNormal"/>
        <w:spacing w:before="220"/>
        <w:ind w:firstLine="540"/>
        <w:jc w:val="both"/>
      </w:pPr>
      <w: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Default="00023C9C">
      <w:pPr>
        <w:pStyle w:val="ConsPlusNormal"/>
        <w:spacing w:before="220"/>
        <w:ind w:firstLine="540"/>
        <w:jc w:val="both"/>
      </w:pPr>
      <w:r>
        <w:t xml:space="preserve">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w:t>
      </w:r>
      <w:r>
        <w:lastRenderedPageBreak/>
        <w:t>обеспечивает его подписание и обращается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Default="00023C9C">
      <w:pPr>
        <w:pStyle w:val="ConsPlusNormal"/>
        <w:spacing w:before="220"/>
        <w:ind w:firstLine="540"/>
        <w:jc w:val="both"/>
      </w:pPr>
      <w: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Default="00023C9C">
      <w:pPr>
        <w:pStyle w:val="ConsPlusNormal"/>
        <w:spacing w:before="220"/>
        <w:ind w:firstLine="540"/>
        <w:jc w:val="both"/>
      </w:pPr>
      <w: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Default="00023C9C">
      <w:pPr>
        <w:pStyle w:val="ConsPlusNormal"/>
        <w:spacing w:before="220"/>
        <w:ind w:firstLine="540"/>
        <w:jc w:val="both"/>
      </w:pPr>
      <w:r>
        <w:t>3.17. Направление зарегистрированного договора безвозмездного пользования земельным участком заявителю.</w:t>
      </w:r>
    </w:p>
    <w:p w:rsidR="00023C9C" w:rsidRDefault="00023C9C">
      <w:pPr>
        <w:pStyle w:val="ConsPlusNormal"/>
        <w:spacing w:before="220"/>
        <w:ind w:firstLine="540"/>
        <w:jc w:val="both"/>
      </w:pPr>
      <w: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окончания срока государственной регистрации зарегистрированного 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Default="00023C9C">
      <w:pPr>
        <w:pStyle w:val="ConsPlusNormal"/>
        <w:spacing w:before="220"/>
        <w:ind w:firstLine="540"/>
        <w:jc w:val="both"/>
      </w:pPr>
      <w:r>
        <w:t>В случае</w:t>
      </w:r>
      <w:proofErr w:type="gramStart"/>
      <w:r>
        <w:t>,</w:t>
      </w:r>
      <w:proofErr w:type="gramEnd"/>
      <w: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Default="00023C9C">
      <w:pPr>
        <w:pStyle w:val="ConsPlusNormal"/>
        <w:spacing w:before="220"/>
        <w:ind w:firstLine="540"/>
        <w:jc w:val="both"/>
      </w:pPr>
      <w: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Default="00023C9C">
      <w:pPr>
        <w:pStyle w:val="ConsPlusNormal"/>
        <w:spacing w:before="220"/>
        <w:ind w:firstLine="540"/>
        <w:jc w:val="both"/>
      </w:pPr>
      <w:r>
        <w:t xml:space="preserve">3.18. Принятие решения об отказе в предоставлении земельного участка в случаях, предусмотренных </w:t>
      </w:r>
      <w:hyperlink r:id="rId95" w:history="1">
        <w:r>
          <w:rPr>
            <w:color w:val="0000FF"/>
          </w:rPr>
          <w:t>Законом</w:t>
        </w:r>
      </w:hyperlink>
      <w:r>
        <w:t>.</w:t>
      </w:r>
    </w:p>
    <w:p w:rsidR="00023C9C" w:rsidRDefault="00023C9C">
      <w:pPr>
        <w:pStyle w:val="ConsPlusNormal"/>
        <w:spacing w:before="220"/>
        <w:ind w:firstLine="540"/>
        <w:jc w:val="both"/>
      </w:pPr>
      <w: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Pr>
            <w:color w:val="0000FF"/>
          </w:rPr>
          <w:t>пункте 12.11</w:t>
        </w:r>
      </w:hyperlink>
      <w:r>
        <w:t xml:space="preserve"> Регламента.</w:t>
      </w:r>
    </w:p>
    <w:p w:rsidR="00023C9C" w:rsidRDefault="00023C9C">
      <w:pPr>
        <w:pStyle w:val="ConsPlusNormal"/>
        <w:spacing w:before="220"/>
        <w:ind w:firstLine="540"/>
        <w:jc w:val="both"/>
      </w:pPr>
      <w:r>
        <w:t>Исчерпывающий перечень оснований для принятия уполномоченным органом решения об отказе в предоставлении земельного участка.</w:t>
      </w:r>
    </w:p>
    <w:p w:rsidR="00023C9C" w:rsidRDefault="00023C9C">
      <w:pPr>
        <w:pStyle w:val="ConsPlusNormal"/>
        <w:spacing w:before="220"/>
        <w:ind w:firstLine="540"/>
        <w:jc w:val="both"/>
      </w:pPr>
      <w:proofErr w:type="gramStart"/>
      <w: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t xml:space="preserve">, </w:t>
      </w:r>
      <w:proofErr w:type="gramStart"/>
      <w:r>
        <w:t>предусмотренных</w:t>
      </w:r>
      <w:proofErr w:type="gramEnd"/>
      <w:r>
        <w:t xml:space="preserve"> </w:t>
      </w:r>
      <w:hyperlink r:id="rId96" w:history="1">
        <w:r>
          <w:rPr>
            <w:color w:val="0000FF"/>
          </w:rPr>
          <w:t>статьей 7</w:t>
        </w:r>
      </w:hyperlink>
      <w:r>
        <w:t xml:space="preserve"> Закона, и направляет принятое решение заявителю. В данном решении должны быть указаны все основания для отказа.</w:t>
      </w:r>
    </w:p>
    <w:p w:rsidR="00023C9C" w:rsidRDefault="00023C9C">
      <w:pPr>
        <w:pStyle w:val="ConsPlusNormal"/>
        <w:spacing w:before="220"/>
        <w:ind w:firstLine="540"/>
        <w:jc w:val="both"/>
      </w:pPr>
      <w:r>
        <w:lastRenderedPageBreak/>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Default="00023C9C">
      <w:pPr>
        <w:pStyle w:val="ConsPlusNormal"/>
        <w:spacing w:before="220"/>
        <w:ind w:firstLine="540"/>
        <w:jc w:val="both"/>
      </w:pPr>
      <w: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Default="00023C9C">
      <w:pPr>
        <w:pStyle w:val="ConsPlusNormal"/>
        <w:spacing w:before="220"/>
        <w:ind w:firstLine="540"/>
        <w:jc w:val="both"/>
      </w:pPr>
      <w:r>
        <w:t xml:space="preserve">3.19. Общие особенности осуществления административных процедур </w:t>
      </w:r>
      <w:proofErr w:type="gramStart"/>
      <w: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t xml:space="preserve"> недвижимости и способа подачи гражданином заявления о предоставлении земельного участка.</w:t>
      </w:r>
    </w:p>
    <w:p w:rsidR="00023C9C" w:rsidRDefault="00023C9C">
      <w:pPr>
        <w:pStyle w:val="ConsPlusNormal"/>
        <w:spacing w:before="220"/>
        <w:ind w:firstLine="540"/>
        <w:jc w:val="both"/>
      </w:pPr>
      <w: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Default="00023C9C">
      <w:pPr>
        <w:pStyle w:val="ConsPlusNormal"/>
        <w:spacing w:before="220"/>
        <w:ind w:firstLine="540"/>
        <w:jc w:val="both"/>
      </w:pPr>
      <w:r>
        <w:t>В случае</w:t>
      </w:r>
      <w:proofErr w:type="gramStart"/>
      <w:r>
        <w:t>,</w:t>
      </w:r>
      <w:proofErr w:type="gramEnd"/>
      <w:r>
        <w:t xml:space="preserve"> если испрашиваемый земельный участок поставлен на государственный кадастровый учет в соответствии с Федеральным </w:t>
      </w:r>
      <w:hyperlink r:id="rId97" w:history="1">
        <w:r>
          <w:rPr>
            <w:color w:val="0000FF"/>
          </w:rPr>
          <w:t>законом</w:t>
        </w:r>
      </w:hyperlink>
      <w:r>
        <w:t xml:space="preserve"> от 13.07.2015 N 218-ФЗ "О государственной регистрации недвижимости" при отсутствии оснований, указанных в </w:t>
      </w:r>
      <w:hyperlink w:anchor="P293" w:history="1">
        <w:r>
          <w:rPr>
            <w:color w:val="0000FF"/>
          </w:rPr>
          <w:t>пунктах 2.10</w:t>
        </w:r>
      </w:hyperlink>
      <w:r>
        <w:t xml:space="preserve">, </w:t>
      </w:r>
      <w:hyperlink w:anchor="P300" w:history="1">
        <w:r>
          <w:rPr>
            <w:color w:val="0000FF"/>
          </w:rPr>
          <w:t>2.11</w:t>
        </w:r>
      </w:hyperlink>
      <w: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t>количестве</w:t>
      </w:r>
      <w:proofErr w:type="gramEnd"/>
      <w:r>
        <w:t xml:space="preserve"> трех экземпляров, имеющих равную юридическую силу и направление его для подписания Заявителю.</w:t>
      </w:r>
    </w:p>
    <w:p w:rsidR="00023C9C" w:rsidRDefault="00023C9C">
      <w:pPr>
        <w:pStyle w:val="ConsPlusNormal"/>
        <w:spacing w:before="220"/>
        <w:ind w:firstLine="540"/>
        <w:jc w:val="both"/>
      </w:pPr>
      <w: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окончания срока государственной регистрации 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Default="00023C9C">
      <w:pPr>
        <w:pStyle w:val="ConsPlusNormal"/>
        <w:spacing w:before="220"/>
        <w:ind w:firstLine="540"/>
        <w:jc w:val="both"/>
      </w:pPr>
      <w:r>
        <w:t>3.19.2. Общие особенности осуществления административных процедур в случае, когда земельный участок необходимо образовать.</w:t>
      </w:r>
    </w:p>
    <w:p w:rsidR="00023C9C" w:rsidRDefault="00023C9C">
      <w:pPr>
        <w:pStyle w:val="ConsPlusNormal"/>
        <w:spacing w:before="220"/>
        <w:ind w:firstLine="540"/>
        <w:jc w:val="both"/>
      </w:pPr>
      <w:r>
        <w:t>В случае</w:t>
      </w:r>
      <w:proofErr w:type="gramStart"/>
      <w:r>
        <w:t>,</w:t>
      </w:r>
      <w:proofErr w:type="gramEnd"/>
      <w:r>
        <w:t xml:space="preserve"> если испрашиваемый земельный участок предстоит образовать в соответствии с Федеральным </w:t>
      </w:r>
      <w:hyperlink r:id="rId98" w:history="1">
        <w:r>
          <w:rPr>
            <w:color w:val="0000FF"/>
          </w:rPr>
          <w:t>законом</w:t>
        </w:r>
      </w:hyperlink>
      <w:r>
        <w:t xml:space="preserve"> от 13.07.2015 N 218-ФЗ "О государственной регистрации недвижимости" при отсутствии оснований для отказа, указанных в </w:t>
      </w:r>
      <w:hyperlink w:anchor="P293" w:history="1">
        <w:r>
          <w:rPr>
            <w:color w:val="0000FF"/>
          </w:rPr>
          <w:t>пункте 2.10</w:t>
        </w:r>
      </w:hyperlink>
      <w:r>
        <w:t xml:space="preserve"> Регламента, особенности административных процедур зависят от способа подачи заявления гражданином.</w:t>
      </w:r>
    </w:p>
    <w:p w:rsidR="00023C9C" w:rsidRDefault="00023C9C">
      <w:pPr>
        <w:pStyle w:val="ConsPlusNormal"/>
        <w:spacing w:before="220"/>
        <w:ind w:firstLine="540"/>
        <w:jc w:val="both"/>
      </w:pPr>
      <w:r>
        <w:t>3.19.2.1. Поступление заявления на бумажном носителе.</w:t>
      </w:r>
    </w:p>
    <w:p w:rsidR="00023C9C" w:rsidRDefault="00023C9C">
      <w:pPr>
        <w:pStyle w:val="ConsPlusNormal"/>
        <w:spacing w:before="220"/>
        <w:ind w:firstLine="540"/>
        <w:jc w:val="both"/>
      </w:pPr>
      <w:r>
        <w:t>В случае поступления заявления на бумажном носителе.</w:t>
      </w:r>
    </w:p>
    <w:p w:rsidR="00023C9C" w:rsidRDefault="00023C9C">
      <w:pPr>
        <w:pStyle w:val="ConsPlusNormal"/>
        <w:spacing w:before="220"/>
        <w:ind w:firstLine="540"/>
        <w:jc w:val="both"/>
      </w:pPr>
      <w:r>
        <w:t>В течение семи рабочих дней:</w:t>
      </w:r>
    </w:p>
    <w:p w:rsidR="00023C9C" w:rsidRDefault="00023C9C">
      <w:pPr>
        <w:pStyle w:val="ConsPlusNormal"/>
        <w:spacing w:before="220"/>
        <w:ind w:firstLine="540"/>
        <w:jc w:val="both"/>
      </w:pPr>
      <w:r>
        <w:t>- размещение в ФИС информации о поступлении заявления о предоставлении земельного участка в безвозмездное пользование.</w:t>
      </w:r>
    </w:p>
    <w:p w:rsidR="00023C9C" w:rsidRDefault="00023C9C">
      <w:pPr>
        <w:pStyle w:val="ConsPlusNormal"/>
        <w:spacing w:before="220"/>
        <w:ind w:firstLine="540"/>
        <w:jc w:val="both"/>
      </w:pPr>
      <w:r>
        <w:t>- подготовка схемы расположения земельного участка с использованием ФИС;</w:t>
      </w:r>
    </w:p>
    <w:p w:rsidR="00023C9C" w:rsidRDefault="00023C9C">
      <w:pPr>
        <w:pStyle w:val="ConsPlusNormal"/>
        <w:spacing w:before="220"/>
        <w:ind w:firstLine="540"/>
        <w:jc w:val="both"/>
      </w:pPr>
      <w:r>
        <w:t>В течение следующих тринадцати рабочих дней:</w:t>
      </w:r>
    </w:p>
    <w:p w:rsidR="00023C9C" w:rsidRDefault="00023C9C">
      <w:pPr>
        <w:pStyle w:val="ConsPlusNormal"/>
        <w:spacing w:before="220"/>
        <w:ind w:firstLine="540"/>
        <w:jc w:val="both"/>
      </w:pPr>
      <w:r>
        <w:lastRenderedPageBreak/>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99" w:history="1">
        <w:r>
          <w:rPr>
            <w:color w:val="0000FF"/>
          </w:rPr>
          <w:t>пунктах 1</w:t>
        </w:r>
      </w:hyperlink>
      <w:r>
        <w:t xml:space="preserve"> - </w:t>
      </w:r>
      <w:hyperlink r:id="rId100" w:history="1">
        <w:r>
          <w:rPr>
            <w:color w:val="0000FF"/>
          </w:rPr>
          <w:t>24 статьи 7</w:t>
        </w:r>
      </w:hyperlink>
      <w:r>
        <w:t xml:space="preserve"> Закона;</w:t>
      </w:r>
    </w:p>
    <w:p w:rsidR="00023C9C" w:rsidRDefault="00023C9C">
      <w:pPr>
        <w:pStyle w:val="ConsPlusNormal"/>
        <w:spacing w:before="220"/>
        <w:ind w:firstLine="540"/>
        <w:jc w:val="both"/>
      </w:pPr>
      <w: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В случае</w:t>
      </w:r>
      <w:proofErr w:type="gramStart"/>
      <w:r>
        <w:t>,</w:t>
      </w:r>
      <w:proofErr w:type="gramEnd"/>
      <w:r>
        <w:t xml:space="preserve"> если при рассмотрении заявления уполномоченным органом выявлены основания, указанные в </w:t>
      </w:r>
      <w:hyperlink r:id="rId101" w:history="1">
        <w:r>
          <w:rPr>
            <w:color w:val="0000FF"/>
          </w:rPr>
          <w:t>пунктах 1</w:t>
        </w:r>
      </w:hyperlink>
      <w:r>
        <w:t xml:space="preserve"> - </w:t>
      </w:r>
      <w:hyperlink r:id="rId102" w:history="1">
        <w:r>
          <w:rPr>
            <w:color w:val="0000FF"/>
          </w:rPr>
          <w:t>24 статьи 7</w:t>
        </w:r>
      </w:hyperlink>
      <w: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t>числе</w:t>
      </w:r>
      <w:proofErr w:type="gramEnd"/>
      <w: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3" w:history="1">
        <w:r>
          <w:rPr>
            <w:color w:val="0000FF"/>
          </w:rPr>
          <w:t>Законом</w:t>
        </w:r>
      </w:hyperlink>
      <w:r>
        <w:t>.</w:t>
      </w:r>
    </w:p>
    <w:p w:rsidR="00023C9C" w:rsidRDefault="00023C9C">
      <w:pPr>
        <w:pStyle w:val="ConsPlusNormal"/>
        <w:spacing w:before="220"/>
        <w:ind w:firstLine="540"/>
        <w:jc w:val="both"/>
      </w:pPr>
      <w: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Pr>
            <w:color w:val="0000FF"/>
          </w:rPr>
          <w:t>пунктом 2.12</w:t>
        </w:r>
      </w:hyperlink>
      <w:r>
        <w:t xml:space="preserve"> Регламента:</w:t>
      </w:r>
    </w:p>
    <w:p w:rsidR="00023C9C" w:rsidRDefault="00023C9C">
      <w:pPr>
        <w:pStyle w:val="ConsPlusNormal"/>
        <w:spacing w:before="220"/>
        <w:ind w:firstLine="540"/>
        <w:jc w:val="both"/>
      </w:pPr>
      <w: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Default="00023C9C">
      <w:pPr>
        <w:pStyle w:val="ConsPlusNormal"/>
        <w:spacing w:before="220"/>
        <w:ind w:firstLine="540"/>
        <w:jc w:val="both"/>
      </w:pPr>
      <w: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Default="00023C9C">
      <w:pPr>
        <w:pStyle w:val="ConsPlusNormal"/>
        <w:spacing w:before="220"/>
        <w:ind w:firstLine="540"/>
        <w:jc w:val="both"/>
      </w:pPr>
      <w: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Pr>
            <w:color w:val="0000FF"/>
          </w:rPr>
          <w:t>пунктом 2.13</w:t>
        </w:r>
      </w:hyperlink>
      <w:r>
        <w:t xml:space="preserve"> Регламента:</w:t>
      </w:r>
    </w:p>
    <w:p w:rsidR="00023C9C" w:rsidRDefault="00023C9C">
      <w:pPr>
        <w:pStyle w:val="ConsPlusNormal"/>
        <w:spacing w:before="220"/>
        <w:ind w:firstLine="540"/>
        <w:jc w:val="both"/>
      </w:pPr>
      <w: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Default="00023C9C">
      <w:pPr>
        <w:pStyle w:val="ConsPlusNormal"/>
        <w:spacing w:before="220"/>
        <w:ind w:firstLine="540"/>
        <w:jc w:val="both"/>
      </w:pPr>
      <w: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Default="00023C9C">
      <w:pPr>
        <w:pStyle w:val="ConsPlusNormal"/>
        <w:spacing w:before="220"/>
        <w:ind w:firstLine="540"/>
        <w:jc w:val="both"/>
      </w:pPr>
      <w:r>
        <w:t>В течение трех рабочих дней с момента осуществления государственного кадастрового учета земельного участка:</w:t>
      </w:r>
    </w:p>
    <w:p w:rsidR="00023C9C" w:rsidRDefault="00023C9C">
      <w:pPr>
        <w:pStyle w:val="ConsPlusNormal"/>
        <w:spacing w:before="220"/>
        <w:ind w:firstLine="540"/>
        <w:jc w:val="both"/>
      </w:pPr>
      <w:r>
        <w:t>- подготовка проекта договора безвозмездного срочного пользования земельным участком;</w:t>
      </w:r>
    </w:p>
    <w:p w:rsidR="00023C9C" w:rsidRDefault="00023C9C">
      <w:pPr>
        <w:pStyle w:val="ConsPlusNormal"/>
        <w:spacing w:before="220"/>
        <w:ind w:firstLine="540"/>
        <w:jc w:val="both"/>
      </w:pPr>
      <w:r>
        <w:t>- направление проекта договора безвозмездного срочного пользования земельным участком для подписания Заявителю.</w:t>
      </w:r>
    </w:p>
    <w:p w:rsidR="00023C9C" w:rsidRDefault="00023C9C">
      <w:pPr>
        <w:pStyle w:val="ConsPlusNormal"/>
        <w:spacing w:before="220"/>
        <w:ind w:firstLine="540"/>
        <w:jc w:val="both"/>
      </w:pPr>
      <w: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Default="00023C9C">
      <w:pPr>
        <w:pStyle w:val="ConsPlusNormal"/>
        <w:spacing w:before="220"/>
        <w:ind w:firstLine="540"/>
        <w:jc w:val="both"/>
      </w:pPr>
      <w:r>
        <w:t>- принятие решения об отказе в предоставлении гражданину земельного участка в безвозмездное пользование;</w:t>
      </w:r>
    </w:p>
    <w:p w:rsidR="00023C9C" w:rsidRDefault="00023C9C">
      <w:pPr>
        <w:pStyle w:val="ConsPlusNormal"/>
        <w:spacing w:before="220"/>
        <w:ind w:firstLine="540"/>
        <w:jc w:val="both"/>
      </w:pPr>
      <w:r>
        <w:t xml:space="preserve">- направление Заявителю копии решения органа регистрации прав об отказе в </w:t>
      </w:r>
      <w:r>
        <w:lastRenderedPageBreak/>
        <w:t>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Default="00023C9C">
      <w:pPr>
        <w:pStyle w:val="ConsPlusNormal"/>
        <w:spacing w:before="220"/>
        <w:ind w:firstLine="540"/>
        <w:jc w:val="both"/>
      </w:pPr>
      <w: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окончания срока государственной регистрации зарегистрированного 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Default="00023C9C">
      <w:pPr>
        <w:pStyle w:val="ConsPlusNormal"/>
        <w:spacing w:before="220"/>
        <w:ind w:firstLine="540"/>
        <w:jc w:val="both"/>
      </w:pPr>
      <w:r>
        <w:t>3.19.2.2. Поступление заявления посредством ФИС.</w:t>
      </w:r>
    </w:p>
    <w:p w:rsidR="00023C9C" w:rsidRDefault="00023C9C">
      <w:pPr>
        <w:pStyle w:val="ConsPlusNormal"/>
        <w:spacing w:before="220"/>
        <w:ind w:firstLine="540"/>
        <w:jc w:val="both"/>
      </w:pPr>
      <w: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Pr>
            <w:color w:val="0000FF"/>
          </w:rPr>
          <w:t>пункте 2.10</w:t>
        </w:r>
      </w:hyperlink>
      <w:r>
        <w:t xml:space="preserve">, или оснований для принятия решений отказа, указанных в </w:t>
      </w:r>
      <w:hyperlink w:anchor="P300" w:history="1">
        <w:r>
          <w:rPr>
            <w:color w:val="0000FF"/>
          </w:rPr>
          <w:t>пункте 2.11</w:t>
        </w:r>
      </w:hyperlink>
      <w:r>
        <w:t xml:space="preserve"> Регламента, уполномоченный орган осуществляет:</w:t>
      </w:r>
    </w:p>
    <w:p w:rsidR="00023C9C" w:rsidRDefault="00023C9C">
      <w:pPr>
        <w:pStyle w:val="ConsPlusNormal"/>
        <w:spacing w:before="220"/>
        <w:ind w:firstLine="540"/>
        <w:jc w:val="both"/>
      </w:pPr>
      <w:r>
        <w:t>- принятие решения об утверждении схемы размещения земельного участка на публичной кадастровой карте;</w:t>
      </w:r>
    </w:p>
    <w:p w:rsidR="00023C9C" w:rsidRDefault="00023C9C">
      <w:pPr>
        <w:pStyle w:val="ConsPlusNormal"/>
        <w:spacing w:before="220"/>
        <w:ind w:firstLine="540"/>
        <w:jc w:val="both"/>
      </w:pPr>
      <w: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Default="00023C9C">
      <w:pPr>
        <w:pStyle w:val="ConsPlusNormal"/>
        <w:spacing w:before="220"/>
        <w:ind w:firstLine="540"/>
        <w:jc w:val="both"/>
      </w:pPr>
      <w:r>
        <w:t>В случае</w:t>
      </w:r>
      <w:proofErr w:type="gramStart"/>
      <w:r>
        <w:t>,</w:t>
      </w:r>
      <w:proofErr w:type="gramEnd"/>
      <w:r>
        <w:t xml:space="preserve"> если при рассмотрении заявления уполномоченным органом выявлены основания, указанные в </w:t>
      </w:r>
      <w:hyperlink r:id="rId104" w:history="1">
        <w:r>
          <w:rPr>
            <w:color w:val="0000FF"/>
          </w:rPr>
          <w:t>пунктах 1</w:t>
        </w:r>
      </w:hyperlink>
      <w:r>
        <w:t xml:space="preserve"> - </w:t>
      </w:r>
      <w:hyperlink r:id="rId105" w:history="1">
        <w:r>
          <w:rPr>
            <w:color w:val="0000FF"/>
          </w:rPr>
          <w:t>24 статьи 7</w:t>
        </w:r>
      </w:hyperlink>
      <w: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t>числе</w:t>
      </w:r>
      <w:proofErr w:type="gramEnd"/>
      <w: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6" w:history="1">
        <w:r>
          <w:rPr>
            <w:color w:val="0000FF"/>
          </w:rPr>
          <w:t>Законом</w:t>
        </w:r>
      </w:hyperlink>
      <w:r>
        <w:t>.</w:t>
      </w:r>
    </w:p>
    <w:p w:rsidR="00023C9C" w:rsidRDefault="00023C9C">
      <w:pPr>
        <w:pStyle w:val="ConsPlusNormal"/>
        <w:spacing w:before="220"/>
        <w:ind w:firstLine="540"/>
        <w:jc w:val="both"/>
      </w:pPr>
      <w: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Pr>
            <w:color w:val="0000FF"/>
          </w:rPr>
          <w:t>пунктом 2.12</w:t>
        </w:r>
      </w:hyperlink>
      <w:r>
        <w:t xml:space="preserve"> Регламента, уполномоченным органом осуществляется:</w:t>
      </w:r>
    </w:p>
    <w:p w:rsidR="00023C9C" w:rsidRDefault="00023C9C">
      <w:pPr>
        <w:pStyle w:val="ConsPlusNormal"/>
        <w:spacing w:before="220"/>
        <w:ind w:firstLine="540"/>
        <w:jc w:val="both"/>
      </w:pPr>
      <w: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Default="00023C9C">
      <w:pPr>
        <w:pStyle w:val="ConsPlusNormal"/>
        <w:spacing w:before="220"/>
        <w:ind w:firstLine="540"/>
        <w:jc w:val="both"/>
      </w:pPr>
      <w: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Default="00023C9C">
      <w:pPr>
        <w:pStyle w:val="ConsPlusNormal"/>
        <w:spacing w:before="220"/>
        <w:ind w:firstLine="540"/>
        <w:jc w:val="both"/>
      </w:pPr>
      <w: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Pr>
            <w:color w:val="0000FF"/>
          </w:rPr>
          <w:t>пунктом 2.13</w:t>
        </w:r>
      </w:hyperlink>
      <w:r>
        <w:t xml:space="preserve"> Регламента:</w:t>
      </w:r>
    </w:p>
    <w:p w:rsidR="00023C9C" w:rsidRDefault="00023C9C">
      <w:pPr>
        <w:pStyle w:val="ConsPlusNormal"/>
        <w:spacing w:before="220"/>
        <w:ind w:firstLine="540"/>
        <w:jc w:val="both"/>
      </w:pPr>
      <w:r>
        <w:t xml:space="preserve">-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w:t>
      </w:r>
      <w:r>
        <w:lastRenderedPageBreak/>
        <w:t>уполномоченным органом в безвозмездное пользование;</w:t>
      </w:r>
    </w:p>
    <w:p w:rsidR="00023C9C" w:rsidRDefault="00023C9C">
      <w:pPr>
        <w:pStyle w:val="ConsPlusNormal"/>
        <w:spacing w:before="220"/>
        <w:ind w:firstLine="540"/>
        <w:jc w:val="both"/>
      </w:pPr>
      <w: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Default="00023C9C">
      <w:pPr>
        <w:pStyle w:val="ConsPlusNormal"/>
        <w:spacing w:before="220"/>
        <w:ind w:firstLine="540"/>
        <w:jc w:val="both"/>
      </w:pPr>
      <w:r>
        <w:t>В течение трех дней с момента осуществления государственного кадастрового учета земельного участка:</w:t>
      </w:r>
    </w:p>
    <w:p w:rsidR="00023C9C" w:rsidRDefault="00023C9C">
      <w:pPr>
        <w:pStyle w:val="ConsPlusNormal"/>
        <w:spacing w:before="220"/>
        <w:ind w:firstLine="540"/>
        <w:jc w:val="both"/>
      </w:pPr>
      <w:r>
        <w:t>- подготовка проекта договора безвозмездного срочного пользования земельным участком;</w:t>
      </w:r>
    </w:p>
    <w:p w:rsidR="00023C9C" w:rsidRDefault="00023C9C">
      <w:pPr>
        <w:pStyle w:val="ConsPlusNormal"/>
        <w:spacing w:before="220"/>
        <w:ind w:firstLine="540"/>
        <w:jc w:val="both"/>
      </w:pPr>
      <w:r>
        <w:t>- направление проекта договора безвозмездного срочного пользования земельным участком для подписания Заявителю.</w:t>
      </w:r>
    </w:p>
    <w:p w:rsidR="00023C9C" w:rsidRDefault="00023C9C">
      <w:pPr>
        <w:pStyle w:val="ConsPlusNormal"/>
        <w:spacing w:before="220"/>
        <w:ind w:firstLine="540"/>
        <w:jc w:val="both"/>
      </w:pPr>
      <w: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Default="00023C9C">
      <w:pPr>
        <w:pStyle w:val="ConsPlusNormal"/>
        <w:spacing w:before="220"/>
        <w:ind w:firstLine="540"/>
        <w:jc w:val="both"/>
      </w:pPr>
      <w:r>
        <w:t>- принятие решения об отказе в предоставлении гражданину земельного участка в безвозмездное пользование;</w:t>
      </w:r>
    </w:p>
    <w:p w:rsidR="00023C9C" w:rsidRDefault="00023C9C">
      <w:pPr>
        <w:pStyle w:val="ConsPlusNormal"/>
        <w:spacing w:before="220"/>
        <w:ind w:firstLine="540"/>
        <w:jc w:val="both"/>
      </w:pPr>
      <w: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Default="00023C9C">
      <w:pPr>
        <w:pStyle w:val="ConsPlusNormal"/>
        <w:spacing w:before="220"/>
        <w:ind w:firstLine="540"/>
        <w:jc w:val="both"/>
      </w:pPr>
      <w: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 xml:space="preserve">В течение трех рабочих дней с момента </w:t>
      </w:r>
      <w:proofErr w:type="gramStart"/>
      <w:r>
        <w:t>окончания срока государственной регистрации договора безвозмездного пользования</w:t>
      </w:r>
      <w:proofErr w:type="gramEnd"/>
      <w: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Default="00023C9C">
      <w:pPr>
        <w:pStyle w:val="ConsPlusNormal"/>
        <w:jc w:val="both"/>
      </w:pPr>
    </w:p>
    <w:p w:rsidR="00023C9C" w:rsidRDefault="00023C9C">
      <w:pPr>
        <w:pStyle w:val="ConsPlusTitle"/>
        <w:jc w:val="center"/>
        <w:outlineLvl w:val="1"/>
      </w:pPr>
      <w:r>
        <w:t xml:space="preserve">IV. </w:t>
      </w:r>
      <w:proofErr w:type="gramStart"/>
      <w:r>
        <w:t>КОНТРОЛЬ ЗА</w:t>
      </w:r>
      <w:proofErr w:type="gramEnd"/>
      <w:r>
        <w:t xml:space="preserve"> ИСПОЛНЕНИЕМ АДМИНИСТРАТИВНОГО РЕГЛАМЕНТА</w:t>
      </w:r>
    </w:p>
    <w:p w:rsidR="00023C9C" w:rsidRDefault="00023C9C">
      <w:pPr>
        <w:pStyle w:val="ConsPlusNormal"/>
        <w:jc w:val="both"/>
      </w:pPr>
    </w:p>
    <w:p w:rsidR="00023C9C" w:rsidRDefault="00023C9C">
      <w:pPr>
        <w:pStyle w:val="ConsPlusNormal"/>
        <w:ind w:firstLine="540"/>
        <w:jc w:val="both"/>
      </w:pPr>
      <w:bookmarkStart w:id="11" w:name="P611"/>
      <w:bookmarkEnd w:id="11"/>
      <w:r>
        <w:t>4.1. Лица, осуществляющие текущий контроль за соблюдение и исполнение Регламента.</w:t>
      </w:r>
    </w:p>
    <w:p w:rsidR="00023C9C" w:rsidRDefault="00023C9C">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Default="00023C9C">
      <w:pPr>
        <w:pStyle w:val="ConsPlusNormal"/>
        <w:spacing w:before="220"/>
        <w:ind w:firstLine="540"/>
        <w:jc w:val="both"/>
      </w:pPr>
      <w:r>
        <w:t>4.2. Ответственность специалистов за исполнение сроков и порядка предоставления муниципальной услуги.</w:t>
      </w:r>
    </w:p>
    <w:p w:rsidR="00023C9C" w:rsidRDefault="00023C9C">
      <w:pPr>
        <w:pStyle w:val="ConsPlusNormal"/>
        <w:spacing w:before="220"/>
        <w:ind w:firstLine="540"/>
        <w:jc w:val="both"/>
      </w:pPr>
      <w:r>
        <w:t>Специалисты уполномоченного органа, ответственные за предоставление муниципальной услуги, отвечают:</w:t>
      </w:r>
    </w:p>
    <w:p w:rsidR="00023C9C" w:rsidRDefault="00023C9C">
      <w:pPr>
        <w:pStyle w:val="ConsPlusNormal"/>
        <w:spacing w:before="220"/>
        <w:ind w:firstLine="540"/>
        <w:jc w:val="both"/>
      </w:pPr>
      <w:r>
        <w:t>1) за соблюдение сроков;</w:t>
      </w:r>
    </w:p>
    <w:p w:rsidR="00023C9C" w:rsidRDefault="00023C9C">
      <w:pPr>
        <w:pStyle w:val="ConsPlusNormal"/>
        <w:spacing w:before="220"/>
        <w:ind w:firstLine="540"/>
        <w:jc w:val="both"/>
      </w:pPr>
      <w:r>
        <w:t>2) за правильность регистрации заявления о предоставлении земельного участка в безвозмездное пользование;</w:t>
      </w:r>
    </w:p>
    <w:p w:rsidR="00023C9C" w:rsidRDefault="00023C9C">
      <w:pPr>
        <w:pStyle w:val="ConsPlusNormal"/>
        <w:spacing w:before="220"/>
        <w:ind w:firstLine="540"/>
        <w:jc w:val="both"/>
      </w:pPr>
      <w:r>
        <w:t xml:space="preserve">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w:t>
      </w:r>
      <w:r>
        <w:lastRenderedPageBreak/>
        <w:t>направления гражданину указанного решения;</w:t>
      </w:r>
    </w:p>
    <w:p w:rsidR="00023C9C" w:rsidRDefault="00023C9C">
      <w:pPr>
        <w:pStyle w:val="ConsPlusNormal"/>
        <w:spacing w:before="220"/>
        <w:ind w:firstLine="540"/>
        <w:jc w:val="both"/>
      </w:pPr>
      <w: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Default="00023C9C">
      <w:pPr>
        <w:pStyle w:val="ConsPlusNormal"/>
        <w:spacing w:before="220"/>
        <w:ind w:firstLine="540"/>
        <w:jc w:val="both"/>
      </w:pPr>
      <w: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Default="00023C9C">
      <w:pPr>
        <w:pStyle w:val="ConsPlusNormal"/>
        <w:spacing w:before="220"/>
        <w:ind w:firstLine="540"/>
        <w:jc w:val="both"/>
      </w:pPr>
      <w:r>
        <w:t>6) за соблюдение сроков и порядка подготовки решения об утверждении схемы расположения земельного участка;</w:t>
      </w:r>
    </w:p>
    <w:p w:rsidR="00023C9C" w:rsidRDefault="00023C9C">
      <w:pPr>
        <w:pStyle w:val="ConsPlusNormal"/>
        <w:spacing w:before="220"/>
        <w:ind w:firstLine="540"/>
        <w:jc w:val="both"/>
      </w:pPr>
      <w:r>
        <w:t>7) за соответствие решения об утверждении схемы расположения земельного участка действующему законодательству;</w:t>
      </w:r>
    </w:p>
    <w:p w:rsidR="00023C9C" w:rsidRDefault="00023C9C">
      <w:pPr>
        <w:pStyle w:val="ConsPlusNormal"/>
        <w:spacing w:before="220"/>
        <w:ind w:firstLine="540"/>
        <w:jc w:val="both"/>
      </w:pPr>
      <w: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023C9C" w:rsidRDefault="00023C9C">
      <w:pPr>
        <w:pStyle w:val="ConsPlusNormal"/>
        <w:spacing w:before="220"/>
        <w:ind w:firstLine="540"/>
        <w:jc w:val="both"/>
      </w:pPr>
      <w:r>
        <w:t>9) за правильность подготовки проекта договора безвозмездного пользования земельным участком;</w:t>
      </w:r>
    </w:p>
    <w:p w:rsidR="00023C9C" w:rsidRDefault="00023C9C">
      <w:pPr>
        <w:pStyle w:val="ConsPlusNormal"/>
        <w:spacing w:before="220"/>
        <w:ind w:firstLine="540"/>
        <w:jc w:val="both"/>
      </w:pPr>
      <w:r>
        <w:t>10) за соблюдение сроков и порядка выдачи или направления проекта договора безвозмездного пользования земельным участком;</w:t>
      </w:r>
    </w:p>
    <w:p w:rsidR="00023C9C" w:rsidRDefault="00023C9C">
      <w:pPr>
        <w:pStyle w:val="ConsPlusNormal"/>
        <w:spacing w:before="220"/>
        <w:ind w:firstLine="540"/>
        <w:jc w:val="both"/>
      </w:pPr>
      <w:r>
        <w:t>11) за соблюдение сроков и порядка направления решения об отказе в предоставлении земельного участка;</w:t>
      </w:r>
    </w:p>
    <w:p w:rsidR="00023C9C" w:rsidRDefault="00023C9C">
      <w:pPr>
        <w:pStyle w:val="ConsPlusNormal"/>
        <w:spacing w:before="220"/>
        <w:ind w:firstLine="540"/>
        <w:jc w:val="both"/>
      </w:pPr>
      <w:proofErr w:type="gramStart"/>
      <w: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7" w:history="1">
        <w:r>
          <w:rPr>
            <w:color w:val="0000FF"/>
          </w:rPr>
          <w:t>пунктах 1</w:t>
        </w:r>
      </w:hyperlink>
      <w:r>
        <w:t xml:space="preserve"> - </w:t>
      </w:r>
      <w:hyperlink r:id="rId108" w:history="1">
        <w:r>
          <w:rPr>
            <w:color w:val="0000FF"/>
          </w:rPr>
          <w:t>24 статьи 7</w:t>
        </w:r>
      </w:hyperlink>
      <w:r>
        <w:t xml:space="preserve"> Закона, и в </w:t>
      </w:r>
      <w:hyperlink w:anchor="P336" w:history="1">
        <w:r>
          <w:rPr>
            <w:color w:val="0000FF"/>
          </w:rPr>
          <w:t>пункте 2.12</w:t>
        </w:r>
      </w:hyperlink>
      <w:r>
        <w:t xml:space="preserve"> Регламента, а также перечень земельных участков, которые могут быть представлены уполномоченным органом указанному</w:t>
      </w:r>
      <w:proofErr w:type="gramEnd"/>
      <w:r>
        <w:t xml:space="preserve"> гражданину в безвозмездное пользование в соответствии с </w:t>
      </w:r>
      <w:hyperlink r:id="rId109" w:history="1">
        <w:r>
          <w:rPr>
            <w:color w:val="0000FF"/>
          </w:rPr>
          <w:t>Законом</w:t>
        </w:r>
      </w:hyperlink>
      <w:r>
        <w:t>.</w:t>
      </w:r>
    </w:p>
    <w:p w:rsidR="00023C9C" w:rsidRDefault="00023C9C">
      <w:pPr>
        <w:pStyle w:val="ConsPlusNormal"/>
        <w:spacing w:before="220"/>
        <w:ind w:firstLine="540"/>
        <w:jc w:val="both"/>
      </w:pPr>
      <w:r>
        <w:t xml:space="preserve">Должностные лица, уполномоченные осуществлять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Default="00023C9C">
      <w:pPr>
        <w:pStyle w:val="ConsPlusNormal"/>
        <w:spacing w:before="220"/>
        <w:ind w:firstLine="540"/>
        <w:jc w:val="both"/>
      </w:pPr>
      <w:r>
        <w:t>4.3. Способ осуществления контроля.</w:t>
      </w:r>
    </w:p>
    <w:p w:rsidR="00023C9C" w:rsidRDefault="00023C9C">
      <w:pPr>
        <w:pStyle w:val="ConsPlusNormal"/>
        <w:spacing w:before="220"/>
        <w:ind w:firstLine="540"/>
        <w:jc w:val="both"/>
      </w:pPr>
      <w:r>
        <w:t xml:space="preserve">Текущий контроль осуществляется путем проведения должностными лицами, указанными в </w:t>
      </w:r>
      <w:hyperlink w:anchor="P611" w:history="1">
        <w:r>
          <w:rPr>
            <w:color w:val="0000FF"/>
          </w:rPr>
          <w:t>пункте 4.1</w:t>
        </w:r>
      </w:hyperlink>
      <w:r>
        <w:t xml:space="preserve"> Регламента, проверок соблюдения и исполнения положений административного регламента и иных нормативных правовых актов.</w:t>
      </w:r>
    </w:p>
    <w:p w:rsidR="00023C9C" w:rsidRDefault="00023C9C">
      <w:pPr>
        <w:pStyle w:val="ConsPlusNormal"/>
        <w:spacing w:before="220"/>
        <w:ind w:firstLine="540"/>
        <w:jc w:val="both"/>
      </w:pPr>
      <w:r>
        <w:t>4.4. Плановые и внеплановые проверки как способ контроля предоставления муниципальной услуги.</w:t>
      </w:r>
    </w:p>
    <w:p w:rsidR="00023C9C" w:rsidRDefault="00023C9C">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Pr>
            <w:color w:val="0000FF"/>
          </w:rPr>
          <w:t>пункте 4.1</w:t>
        </w:r>
      </w:hyperlink>
      <w:r>
        <w:t xml:space="preserve"> Регламента. Плановые проверки осуществляются ежеквартально (на основании квартальных или годовых планов </w:t>
      </w:r>
      <w:r>
        <w:lastRenderedPageBreak/>
        <w:t xml:space="preserve">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0" w:history="1">
        <w:r>
          <w:rPr>
            <w:color w:val="0000FF"/>
          </w:rPr>
          <w:t>Закона</w:t>
        </w:r>
      </w:hyperlink>
      <w:r>
        <w:t>.</w:t>
      </w:r>
    </w:p>
    <w:p w:rsidR="00023C9C" w:rsidRDefault="00023C9C">
      <w:pPr>
        <w:pStyle w:val="ConsPlusNormal"/>
        <w:spacing w:before="220"/>
        <w:ind w:firstLine="540"/>
        <w:jc w:val="both"/>
      </w:pPr>
      <w:r>
        <w:t>4.5. Способ закрепления персональной ответственности специалистов и должностных лиц.</w:t>
      </w:r>
    </w:p>
    <w:p w:rsidR="00023C9C" w:rsidRDefault="00023C9C">
      <w:pPr>
        <w:pStyle w:val="ConsPlusNormal"/>
        <w:spacing w:before="220"/>
        <w:ind w:firstLine="540"/>
        <w:jc w:val="both"/>
      </w:pPr>
      <w: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Default="00023C9C">
      <w:pPr>
        <w:pStyle w:val="ConsPlusNormal"/>
        <w:spacing w:before="220"/>
        <w:ind w:firstLine="540"/>
        <w:jc w:val="both"/>
      </w:pPr>
      <w:r>
        <w:t>4.6. Предложения граждан по вопросам оказания муниципальной услуги.</w:t>
      </w:r>
    </w:p>
    <w:p w:rsidR="00023C9C" w:rsidRDefault="00023C9C">
      <w:pPr>
        <w:pStyle w:val="ConsPlusNormal"/>
        <w:spacing w:before="220"/>
        <w:ind w:firstLine="540"/>
        <w:jc w:val="both"/>
      </w:pPr>
      <w:proofErr w:type="gramStart"/>
      <w: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Default="00023C9C">
      <w:pPr>
        <w:pStyle w:val="ConsPlusNormal"/>
        <w:spacing w:before="220"/>
        <w:ind w:firstLine="540"/>
        <w:jc w:val="both"/>
      </w:pPr>
      <w:r>
        <w:t>4.7. Получение информации о предоставлении муниципальной услуги.</w:t>
      </w:r>
    </w:p>
    <w:p w:rsidR="00023C9C" w:rsidRDefault="00023C9C">
      <w:pPr>
        <w:pStyle w:val="ConsPlusNormal"/>
        <w:spacing w:before="220"/>
        <w:ind w:firstLine="540"/>
        <w:jc w:val="both"/>
      </w:pPr>
      <w: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Default="00023C9C">
      <w:pPr>
        <w:pStyle w:val="ConsPlusNormal"/>
        <w:spacing w:before="220"/>
        <w:ind w:firstLine="540"/>
        <w:jc w:val="both"/>
      </w:pPr>
      <w:r>
        <w:t>4.8. Направление предложений и замечаний гражданами.</w:t>
      </w:r>
    </w:p>
    <w:p w:rsidR="00023C9C" w:rsidRDefault="00023C9C">
      <w:pPr>
        <w:pStyle w:val="ConsPlusNormal"/>
        <w:spacing w:before="220"/>
        <w:ind w:firstLine="540"/>
        <w:jc w:val="both"/>
      </w:pPr>
      <w: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http://hankayski.ru/.</w:t>
      </w:r>
    </w:p>
    <w:p w:rsidR="00023C9C" w:rsidRDefault="00023C9C">
      <w:pPr>
        <w:pStyle w:val="ConsPlusNormal"/>
        <w:spacing w:before="220"/>
        <w:ind w:firstLine="540"/>
        <w:jc w:val="both"/>
      </w:pPr>
      <w:r>
        <w:t>4.9. Предоставление официальной позиции на обращения Агентства</w:t>
      </w:r>
    </w:p>
    <w:p w:rsidR="00023C9C" w:rsidRDefault="00023C9C">
      <w:pPr>
        <w:pStyle w:val="ConsPlusNormal"/>
        <w:spacing w:before="220"/>
        <w:ind w:firstLine="540"/>
        <w:jc w:val="both"/>
      </w:pPr>
      <w:r>
        <w:t xml:space="preserve">В случае получения от Агентства письменного </w:t>
      </w:r>
      <w:proofErr w:type="gramStart"/>
      <w:r>
        <w:t>запроса</w:t>
      </w:r>
      <w:proofErr w:type="gramEnd"/>
      <w:r>
        <w:t xml:space="preserve"> о предоставлении официальной позиции уполномоченного органа по обращению гражданина (заявителя) согласно поручению </w:t>
      </w:r>
      <w:proofErr w:type="spellStart"/>
      <w:r>
        <w:t>Минвостокразвития</w:t>
      </w:r>
      <w:proofErr w:type="spellEnd"/>
      <w:r>
        <w:t xml:space="preserve"> России, уполномоченный орган в течение 15 календарных дней направляет по электронной почте испрашиваемую </w:t>
      </w:r>
      <w:proofErr w:type="spellStart"/>
      <w:r>
        <w:t>Минвостокразвития</w:t>
      </w:r>
      <w:proofErr w:type="spellEnd"/>
      <w:r>
        <w:t xml:space="preserve"> России через Агентство позицию уполномоченного органа с досылкой оригинала при необходимости (по запросу).</w:t>
      </w:r>
    </w:p>
    <w:p w:rsidR="00023C9C" w:rsidRDefault="00023C9C">
      <w:pPr>
        <w:pStyle w:val="ConsPlusNormal"/>
        <w:jc w:val="both"/>
      </w:pPr>
    </w:p>
    <w:p w:rsidR="00023C9C" w:rsidRDefault="00023C9C">
      <w:pPr>
        <w:pStyle w:val="ConsPlusTitle"/>
        <w:jc w:val="center"/>
        <w:outlineLvl w:val="1"/>
      </w:pPr>
      <w:r>
        <w:t>V. ДОСУДЕБНЫЙ (ВНЕСУДЕБНЫЙ) ПОРЯДОК</w:t>
      </w:r>
    </w:p>
    <w:p w:rsidR="00023C9C" w:rsidRDefault="00023C9C">
      <w:pPr>
        <w:pStyle w:val="ConsPlusTitle"/>
        <w:jc w:val="center"/>
      </w:pPr>
      <w:r>
        <w:t>ОБЖАЛОВАНИЯ РЕШЕНИЙ И ДЕЙСТВИЙ (БЕЗДЕЙСТВИЯ) ОРГАНА,</w:t>
      </w:r>
    </w:p>
    <w:p w:rsidR="00023C9C" w:rsidRDefault="00023C9C">
      <w:pPr>
        <w:pStyle w:val="ConsPlusTitle"/>
        <w:jc w:val="center"/>
      </w:pPr>
      <w:r>
        <w:t>ДОЛЖНОСТНЫХ ЛИЦ ОРГАНА ЛИБО МУНИЦИПАЛЬНЫХ СЛУЖАЩИХ,</w:t>
      </w:r>
    </w:p>
    <w:p w:rsidR="00023C9C" w:rsidRDefault="00023C9C">
      <w:pPr>
        <w:pStyle w:val="ConsPlusTitle"/>
        <w:jc w:val="center"/>
      </w:pPr>
      <w:r>
        <w:t>ДОЛЖНОСТНЫХ ЛИЦ МНОГОФУНКЦИОНАЛЬНОГО ЦЕНТРА,</w:t>
      </w:r>
    </w:p>
    <w:p w:rsidR="00023C9C" w:rsidRDefault="00023C9C">
      <w:pPr>
        <w:pStyle w:val="ConsPlusTitle"/>
        <w:jc w:val="center"/>
      </w:pPr>
      <w:r>
        <w:t>РАБОТНИКА МНОГОФУНКЦИОНАЛЬНОГО ЦЕНТРА</w:t>
      </w:r>
    </w:p>
    <w:p w:rsidR="00023C9C" w:rsidRDefault="00023C9C">
      <w:pPr>
        <w:pStyle w:val="ConsPlusNormal"/>
        <w:jc w:val="both"/>
      </w:pPr>
    </w:p>
    <w:p w:rsidR="00023C9C" w:rsidRDefault="00023C9C">
      <w:pPr>
        <w:pStyle w:val="ConsPlusNormal"/>
        <w:ind w:firstLine="540"/>
        <w:jc w:val="both"/>
      </w:pPr>
      <w:r>
        <w:t xml:space="preserve">5.1. Решения и действия (бездействие) администрации </w:t>
      </w:r>
      <w:proofErr w:type="spellStart"/>
      <w:r w:rsidR="00656340">
        <w:t>гп</w:t>
      </w:r>
      <w:proofErr w:type="spellEnd"/>
      <w:r w:rsidR="00656340">
        <w:t xml:space="preserve"> «</w:t>
      </w:r>
      <w:proofErr w:type="spellStart"/>
      <w:r w:rsidR="00656340">
        <w:t>Новокручининское</w:t>
      </w:r>
      <w:proofErr w:type="spellEnd"/>
      <w:r w:rsidR="00656340">
        <w:t>»</w:t>
      </w:r>
      <w:r>
        <w:t xml:space="preserve">, учреждений, оказывающих муниципальные услуги, должностных лиц, муниципальных служащих администрации </w:t>
      </w:r>
      <w:proofErr w:type="spellStart"/>
      <w:r w:rsidR="00656340">
        <w:t>гп</w:t>
      </w:r>
      <w:proofErr w:type="spellEnd"/>
      <w:r w:rsidR="00656340">
        <w:t xml:space="preserve"> «</w:t>
      </w:r>
      <w:proofErr w:type="spellStart"/>
      <w:r w:rsidR="00656340">
        <w:t>Новокручининское</w:t>
      </w:r>
      <w:proofErr w:type="spellEnd"/>
      <w:r w:rsidR="00656340">
        <w:t>»</w:t>
      </w:r>
      <w:r>
        <w:t xml:space="preserve">, должностных лиц и специалистов учреждений, оказывающих муниципальные услуги, многофункционального центра, работника </w:t>
      </w:r>
      <w:r>
        <w:lastRenderedPageBreak/>
        <w:t>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023C9C" w:rsidRDefault="00023C9C">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Pr>
            <w:color w:val="0000FF"/>
          </w:rPr>
          <w:t>разделе III</w:t>
        </w:r>
      </w:hyperlink>
      <w:r>
        <w:t xml:space="preserve"> Регламента.</w:t>
      </w:r>
    </w:p>
    <w:p w:rsidR="00023C9C" w:rsidRDefault="00023C9C">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023C9C" w:rsidRDefault="00023C9C">
      <w:pPr>
        <w:pStyle w:val="ConsPlusNormal"/>
        <w:spacing w:before="220"/>
        <w:ind w:firstLine="540"/>
        <w:jc w:val="both"/>
      </w:pPr>
      <w: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Default="00023C9C">
      <w:pPr>
        <w:pStyle w:val="ConsPlusNormal"/>
        <w:spacing w:before="220"/>
        <w:ind w:firstLine="540"/>
        <w:jc w:val="both"/>
      </w:pPr>
      <w:r>
        <w:t>б) нарушения срока предоставления муниципальной услуги;</w:t>
      </w:r>
    </w:p>
    <w:tbl>
      <w:tblPr>
        <w:tblpPr w:leftFromText="180" w:rightFromText="180" w:vertAnchor="text" w:horzAnchor="page" w:tblpX="158" w:tblpY="555"/>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Tr="001457F0">
        <w:trPr>
          <w:trHeight w:val="287"/>
        </w:trPr>
        <w:tc>
          <w:tcPr>
            <w:tcW w:w="255" w:type="dxa"/>
            <w:tcBorders>
              <w:top w:val="nil"/>
              <w:left w:val="single" w:sz="24" w:space="0" w:color="CED3F1"/>
              <w:bottom w:val="nil"/>
              <w:right w:val="single" w:sz="24" w:space="0" w:color="F4F3F8"/>
            </w:tcBorders>
            <w:shd w:val="clear" w:color="auto" w:fill="F4F3F8"/>
          </w:tcPr>
          <w:p w:rsidR="001457F0" w:rsidRDefault="001457F0" w:rsidP="001457F0">
            <w:pPr>
              <w:pStyle w:val="ConsPlusNormal"/>
              <w:jc w:val="both"/>
            </w:pPr>
          </w:p>
        </w:tc>
      </w:tr>
    </w:tbl>
    <w:p w:rsidR="00023C9C" w:rsidRDefault="00023C9C" w:rsidP="001457F0">
      <w:pPr>
        <w:pStyle w:val="ConsPlusNormal"/>
        <w:spacing w:before="220"/>
        <w:ind w:firstLine="540"/>
        <w:jc w:val="both"/>
      </w:pPr>
      <w: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656340">
        <w:t>Забайкальского</w:t>
      </w:r>
      <w:r>
        <w:t xml:space="preserve"> края, муниципальными правовыми актами органов местного самоуправления муниципального</w:t>
      </w:r>
      <w:r w:rsidR="00656340">
        <w:t xml:space="preserve"> образования «Читинский район»,</w:t>
      </w:r>
      <w:r w:rsidR="00656340" w:rsidRPr="00656340">
        <w:t xml:space="preserve"> </w:t>
      </w:r>
      <w:r w:rsidR="00656340">
        <w:t>муниципального образования «</w:t>
      </w:r>
      <w:proofErr w:type="spellStart"/>
      <w:r w:rsidR="00656340">
        <w:t>Новокручининское</w:t>
      </w:r>
      <w:proofErr w:type="spellEnd"/>
      <w:r w:rsidR="00656340">
        <w:t>»</w:t>
      </w:r>
      <w:r>
        <w:t xml:space="preserve"> для предоставления муниципальной услуги;</w:t>
      </w:r>
    </w:p>
    <w:p w:rsidR="00023C9C" w:rsidRDefault="001457F0">
      <w:pPr>
        <w:pStyle w:val="ConsPlusNormal"/>
        <w:spacing w:before="280"/>
        <w:ind w:firstLine="540"/>
        <w:jc w:val="both"/>
      </w:pPr>
      <w:r>
        <w:t>г</w:t>
      </w:r>
      <w:r w:rsidR="00023C9C">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муниципального образования «</w:t>
      </w:r>
      <w:proofErr w:type="spellStart"/>
      <w:r>
        <w:t>Новокручининское</w:t>
      </w:r>
      <w:proofErr w:type="spellEnd"/>
      <w:r>
        <w:t xml:space="preserve">» </w:t>
      </w:r>
      <w:r w:rsidR="00023C9C">
        <w:t>для предоставления муниципальной услуги;</w:t>
      </w:r>
    </w:p>
    <w:p w:rsidR="00023C9C" w:rsidRDefault="001457F0">
      <w:pPr>
        <w:pStyle w:val="ConsPlusNormal"/>
        <w:spacing w:before="220"/>
        <w:ind w:firstLine="540"/>
        <w:jc w:val="both"/>
      </w:pPr>
      <w:proofErr w:type="spellStart"/>
      <w:proofErr w:type="gramStart"/>
      <w:r>
        <w:t>д</w:t>
      </w:r>
      <w:proofErr w:type="spellEnd"/>
      <w:r w:rsidR="00023C9C">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t>муниципального образования «</w:t>
      </w:r>
      <w:proofErr w:type="spellStart"/>
      <w:r>
        <w:t>Новокручининское</w:t>
      </w:r>
      <w:proofErr w:type="spellEnd"/>
      <w:r>
        <w:t>»</w:t>
      </w:r>
      <w:r w:rsidR="00023C9C">
        <w:t>;</w:t>
      </w:r>
      <w:proofErr w:type="gramEnd"/>
    </w:p>
    <w:p w:rsidR="00023C9C" w:rsidRDefault="001457F0">
      <w:pPr>
        <w:pStyle w:val="ConsPlusNormal"/>
        <w:spacing w:before="220"/>
        <w:ind w:firstLine="540"/>
        <w:jc w:val="both"/>
      </w:pPr>
      <w:r>
        <w:t>е</w:t>
      </w:r>
      <w:r w:rsidR="00023C9C">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t>муниципального образования «</w:t>
      </w:r>
      <w:proofErr w:type="spellStart"/>
      <w:r>
        <w:t>Новокручининское</w:t>
      </w:r>
      <w:proofErr w:type="spellEnd"/>
      <w:r>
        <w:t>»</w:t>
      </w:r>
      <w:r w:rsidR="00023C9C">
        <w:t>;</w:t>
      </w:r>
    </w:p>
    <w:p w:rsidR="00023C9C" w:rsidRDefault="001457F0">
      <w:pPr>
        <w:pStyle w:val="ConsPlusNormal"/>
        <w:spacing w:before="220"/>
        <w:ind w:firstLine="540"/>
        <w:jc w:val="both"/>
      </w:pPr>
      <w:proofErr w:type="gramStart"/>
      <w:r>
        <w:t>ж</w:t>
      </w:r>
      <w:r w:rsidR="00023C9C">
        <w:t xml:space="preserve">) отказа администрации </w:t>
      </w:r>
      <w:proofErr w:type="spellStart"/>
      <w:r>
        <w:t>гп</w:t>
      </w:r>
      <w:proofErr w:type="spellEnd"/>
      <w:r>
        <w:t xml:space="preserve"> «</w:t>
      </w:r>
      <w:proofErr w:type="spellStart"/>
      <w:r>
        <w:t>Новокручининское</w:t>
      </w:r>
      <w:proofErr w:type="spellEnd"/>
      <w:r>
        <w:t>»</w:t>
      </w:r>
      <w:r w:rsidR="00023C9C">
        <w:t xml:space="preserve">, учреждений, оказывающих муниципальные услуги, должностных лиц, муниципальных служащих администрации </w:t>
      </w:r>
      <w:proofErr w:type="spellStart"/>
      <w:r>
        <w:t>гп</w:t>
      </w:r>
      <w:proofErr w:type="spellEnd"/>
      <w:r>
        <w:t xml:space="preserve"> «</w:t>
      </w:r>
      <w:proofErr w:type="spellStart"/>
      <w:r>
        <w:t>Новокручининское</w:t>
      </w:r>
      <w:proofErr w:type="spellEnd"/>
      <w:r>
        <w:t>»</w:t>
      </w:r>
      <w:r w:rsidR="00023C9C">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C9C" w:rsidRDefault="001457F0">
      <w:pPr>
        <w:pStyle w:val="ConsPlusNormal"/>
        <w:spacing w:before="220"/>
        <w:ind w:firstLine="540"/>
        <w:jc w:val="both"/>
      </w:pPr>
      <w:proofErr w:type="spellStart"/>
      <w:r>
        <w:t>з</w:t>
      </w:r>
      <w:proofErr w:type="spellEnd"/>
      <w:r w:rsidR="00023C9C">
        <w:t>) нарушения срока или порядка выдачи документов по результатам предоставления муниципальной услуги;</w:t>
      </w:r>
    </w:p>
    <w:p w:rsidR="00023C9C" w:rsidRDefault="001457F0">
      <w:pPr>
        <w:pStyle w:val="ConsPlusNormal"/>
        <w:spacing w:before="220"/>
        <w:ind w:firstLine="540"/>
        <w:jc w:val="both"/>
      </w:pPr>
      <w:proofErr w:type="gramStart"/>
      <w:r>
        <w:t>и</w:t>
      </w:r>
      <w:r w:rsidR="00023C9C">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органов местного самоуправления </w:t>
      </w:r>
      <w:r>
        <w:t>муниципального образования «</w:t>
      </w:r>
      <w:proofErr w:type="spellStart"/>
      <w:r>
        <w:t>Новокручининское</w:t>
      </w:r>
      <w:proofErr w:type="spellEnd"/>
      <w:r>
        <w:t>»</w:t>
      </w:r>
      <w:r w:rsidR="00023C9C">
        <w:t>.</w:t>
      </w:r>
      <w:proofErr w:type="gramEnd"/>
    </w:p>
    <w:p w:rsidR="00023C9C" w:rsidRDefault="00023C9C">
      <w:pPr>
        <w:pStyle w:val="ConsPlusNormal"/>
        <w:spacing w:before="220"/>
        <w:ind w:firstLine="540"/>
        <w:jc w:val="both"/>
      </w:pPr>
      <w:bookmarkStart w:id="12" w:name="P666"/>
      <w:bookmarkEnd w:id="12"/>
      <w:r>
        <w:t xml:space="preserve">5.3. </w:t>
      </w:r>
      <w:proofErr w:type="gramStart"/>
      <w:r>
        <w:t xml:space="preserve">Жалоба на решения и действия (бездействие) администрации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учреждений, предоставляющих муниципальные услуги, должностных лиц, муниципальных служащих администрации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должностных лиц и специалистов учреждений, </w:t>
      </w:r>
      <w:r>
        <w:lastRenderedPageBreak/>
        <w:t>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t xml:space="preserve"> центра (далее - учредитель многофункционального центра).</w:t>
      </w:r>
    </w:p>
    <w:p w:rsidR="00023C9C" w:rsidRDefault="00023C9C">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Default="00023C9C">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23C9C" w:rsidRDefault="00023C9C">
      <w:pPr>
        <w:pStyle w:val="ConsPlusNormal"/>
        <w:spacing w:before="220"/>
        <w:ind w:firstLine="540"/>
        <w:jc w:val="both"/>
      </w:pPr>
      <w:r>
        <w:t>Жалоба на решения и действия (бездействие) администрации</w:t>
      </w:r>
      <w:r w:rsidR="001457F0">
        <w:t xml:space="preserve">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должностных лиц, муниципальных служащих администрации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подается в администрацию </w:t>
      </w:r>
      <w:proofErr w:type="spellStart"/>
      <w:r w:rsidR="001457F0">
        <w:t>гп</w:t>
      </w:r>
      <w:proofErr w:type="spellEnd"/>
      <w:r w:rsidR="001457F0">
        <w:t xml:space="preserve"> «</w:t>
      </w:r>
      <w:proofErr w:type="spellStart"/>
      <w:r w:rsidR="001457F0">
        <w:t>Новокручининское</w:t>
      </w:r>
      <w:proofErr w:type="spellEnd"/>
      <w:r w:rsidR="001457F0">
        <w:t>»</w:t>
      </w:r>
      <w:r>
        <w:t>.</w:t>
      </w:r>
    </w:p>
    <w:p w:rsidR="00023C9C" w:rsidRDefault="00023C9C">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Default="00023C9C">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23C9C" w:rsidRDefault="00023C9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23C9C" w:rsidRDefault="00023C9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Default="00023C9C">
      <w:pPr>
        <w:pStyle w:val="ConsPlusNormal"/>
        <w:spacing w:before="220"/>
        <w:ind w:firstLine="540"/>
        <w:jc w:val="both"/>
      </w:pPr>
      <w:r>
        <w:t xml:space="preserve">При поступлении жалобы в многофункциональный центр, жалоба передается в администрацию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Default="00023C9C">
      <w:pPr>
        <w:pStyle w:val="ConsPlusNormal"/>
        <w:spacing w:before="220"/>
        <w:ind w:firstLine="540"/>
        <w:jc w:val="both"/>
      </w:pPr>
      <w:r>
        <w:t>5.4. Жалоба должна содержать:</w:t>
      </w:r>
    </w:p>
    <w:p w:rsidR="00023C9C" w:rsidRDefault="00023C9C">
      <w:pPr>
        <w:pStyle w:val="ConsPlusNormal"/>
        <w:spacing w:before="220"/>
        <w:ind w:firstLine="540"/>
        <w:jc w:val="both"/>
      </w:pPr>
      <w:proofErr w:type="gramStart"/>
      <w: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23C9C" w:rsidRDefault="00023C9C">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C9C" w:rsidRDefault="00023C9C">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Default="00023C9C">
      <w:pPr>
        <w:pStyle w:val="ConsPlusNormal"/>
        <w:spacing w:before="220"/>
        <w:ind w:firstLine="540"/>
        <w:jc w:val="both"/>
      </w:pPr>
      <w:r>
        <w:lastRenderedPageBreak/>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Default="00023C9C">
      <w:pPr>
        <w:pStyle w:val="ConsPlusNormal"/>
        <w:spacing w:before="220"/>
        <w:ind w:firstLine="540"/>
        <w:jc w:val="both"/>
      </w:pPr>
      <w:r>
        <w:t xml:space="preserve">5.5. Жалоба подлежит регистрации в день ее поступления в администрацию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1457F0">
        <w:t>Забайкальского</w:t>
      </w:r>
      <w:r>
        <w:t xml:space="preserve"> края.</w:t>
      </w:r>
    </w:p>
    <w:p w:rsidR="00023C9C" w:rsidRDefault="00023C9C">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Pr>
            <w:color w:val="0000FF"/>
          </w:rPr>
          <w:t>пункте 5.3</w:t>
        </w:r>
      </w:hyperlink>
      <w:r>
        <w:t xml:space="preserve"> Регламента, в течение пятнадцати рабочих дней со дня ее регистрации.</w:t>
      </w:r>
    </w:p>
    <w:p w:rsidR="00023C9C" w:rsidRDefault="00023C9C">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Default="00023C9C">
      <w:pPr>
        <w:pStyle w:val="ConsPlusNormal"/>
        <w:spacing w:before="220"/>
        <w:ind w:firstLine="540"/>
        <w:jc w:val="both"/>
      </w:pPr>
      <w:r>
        <w:t xml:space="preserve">5.5.1. По результатам рассмотрения жалобы должностные лица, указанные в </w:t>
      </w:r>
      <w:hyperlink w:anchor="P666" w:history="1">
        <w:r>
          <w:rPr>
            <w:color w:val="0000FF"/>
          </w:rPr>
          <w:t>пункте 5.3</w:t>
        </w:r>
      </w:hyperlink>
      <w:r>
        <w:t xml:space="preserve"> Регламента, принимают одно из следующих решений:</w:t>
      </w:r>
    </w:p>
    <w:tbl>
      <w:tblPr>
        <w:tblpPr w:leftFromText="180" w:rightFromText="180" w:vertAnchor="text" w:horzAnchor="page" w:tblpX="1" w:tblpY="1950"/>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Tr="001457F0">
        <w:trPr>
          <w:trHeight w:val="329"/>
        </w:trPr>
        <w:tc>
          <w:tcPr>
            <w:tcW w:w="255" w:type="dxa"/>
            <w:tcBorders>
              <w:top w:val="nil"/>
              <w:left w:val="single" w:sz="24" w:space="0" w:color="CED3F1"/>
              <w:bottom w:val="nil"/>
              <w:right w:val="single" w:sz="24" w:space="0" w:color="F4F3F8"/>
            </w:tcBorders>
            <w:shd w:val="clear" w:color="auto" w:fill="F4F3F8"/>
          </w:tcPr>
          <w:p w:rsidR="001457F0" w:rsidRDefault="001457F0" w:rsidP="001457F0">
            <w:pPr>
              <w:pStyle w:val="ConsPlusNormal"/>
              <w:jc w:val="both"/>
            </w:pPr>
          </w:p>
        </w:tc>
      </w:tr>
    </w:tbl>
    <w:p w:rsidR="00023C9C" w:rsidRDefault="00023C9C">
      <w:pPr>
        <w:pStyle w:val="ConsPlusNormal"/>
        <w:spacing w:before="220"/>
        <w:ind w:firstLine="540"/>
        <w:jc w:val="both"/>
      </w:pPr>
      <w:proofErr w:type="gramStart"/>
      <w:r>
        <w:t xml:space="preserve">- жалоба удовлетворяется, в том числе в форме отмены принятого решения, исправления администрацией </w:t>
      </w:r>
      <w:proofErr w:type="spellStart"/>
      <w:r w:rsidR="001457F0">
        <w:t>гп</w:t>
      </w:r>
      <w:proofErr w:type="spellEnd"/>
      <w:r w:rsidR="001457F0">
        <w:t xml:space="preserve"> «</w:t>
      </w:r>
      <w:proofErr w:type="spellStart"/>
      <w:r w:rsidR="001457F0">
        <w:t>новокручининское</w:t>
      </w:r>
      <w:proofErr w:type="spellEnd"/>
      <w:r w:rsidR="001457F0">
        <w:t>»</w:t>
      </w:r>
      <w: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57F0">
        <w:t>Забайкальского края</w:t>
      </w:r>
      <w:r>
        <w:t xml:space="preserve">, муниципальными правовыми актами органов местного самоуправления </w:t>
      </w:r>
      <w:r w:rsidR="001457F0">
        <w:t>муниципального образования «</w:t>
      </w:r>
      <w:proofErr w:type="spellStart"/>
      <w:r w:rsidR="001457F0">
        <w:t>Новокручининское</w:t>
      </w:r>
      <w:proofErr w:type="spellEnd"/>
      <w:r w:rsidR="001457F0">
        <w:t>»</w:t>
      </w:r>
      <w:r>
        <w:t>;</w:t>
      </w:r>
      <w:proofErr w:type="gramEnd"/>
    </w:p>
    <w:p w:rsidR="00023C9C" w:rsidRDefault="00023C9C">
      <w:pPr>
        <w:pStyle w:val="ConsPlusNormal"/>
        <w:spacing w:before="220"/>
        <w:ind w:firstLine="540"/>
        <w:jc w:val="both"/>
      </w:pPr>
      <w:r>
        <w:t>- в удовлетворении жалобы отказывается.</w:t>
      </w:r>
    </w:p>
    <w:p w:rsidR="00023C9C" w:rsidRDefault="00023C9C">
      <w:pPr>
        <w:pStyle w:val="ConsPlusNormal"/>
        <w:spacing w:before="220"/>
        <w:ind w:firstLine="540"/>
        <w:jc w:val="both"/>
      </w:pPr>
      <w: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Default="00023C9C">
      <w:pPr>
        <w:spacing w:after="1"/>
      </w:pPr>
    </w:p>
    <w:p w:rsidR="00023C9C" w:rsidRDefault="00023C9C">
      <w:pPr>
        <w:pStyle w:val="ConsPlusNormal"/>
        <w:spacing w:before="28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1" w:history="1">
        <w:r>
          <w:rPr>
            <w:color w:val="0000FF"/>
          </w:rPr>
          <w:t>части 2 статьи 6</w:t>
        </w:r>
      </w:hyperlink>
      <w:r>
        <w:t xml:space="preserve"> Федерального закона от 02.05.2006 N 59-ФЗ "О порядке рассмотрения граждан Российской Федерации" на официальном</w:t>
      </w:r>
      <w:proofErr w:type="gramEnd"/>
      <w:r>
        <w:t xml:space="preserve"> </w:t>
      </w:r>
      <w:proofErr w:type="gramStart"/>
      <w:r>
        <w:t>сайте</w:t>
      </w:r>
      <w:proofErr w:type="gramEnd"/>
      <w:r>
        <w:t xml:space="preserve"> органов местного самоуправления </w:t>
      </w:r>
      <w:r w:rsidR="001457F0">
        <w:t xml:space="preserve">администрации </w:t>
      </w:r>
      <w:proofErr w:type="spellStart"/>
      <w:r w:rsidR="001457F0">
        <w:t>гп</w:t>
      </w:r>
      <w:proofErr w:type="spellEnd"/>
      <w:r w:rsidR="001457F0">
        <w:t xml:space="preserve"> «</w:t>
      </w:r>
      <w:proofErr w:type="spellStart"/>
      <w:r w:rsidR="001457F0">
        <w:t>Новокручининское</w:t>
      </w:r>
      <w:proofErr w:type="spellEnd"/>
      <w:r w:rsidR="001457F0">
        <w:t>»</w:t>
      </w:r>
      <w:r>
        <w:t>.</w:t>
      </w:r>
    </w:p>
    <w:p w:rsidR="00023C9C" w:rsidRDefault="00023C9C">
      <w:pPr>
        <w:pStyle w:val="ConsPlusNormal"/>
        <w:spacing w:before="220"/>
        <w:ind w:firstLine="540"/>
        <w:jc w:val="both"/>
      </w:pPr>
      <w:r>
        <w:t>5.5.3. В случае</w:t>
      </w:r>
      <w:proofErr w:type="gramStart"/>
      <w:r>
        <w:t>,</w:t>
      </w:r>
      <w:proofErr w:type="gramEnd"/>
      <w: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048D1" w:rsidRDefault="007048D1">
      <w:pPr>
        <w:pStyle w:val="ConsPlusNormal"/>
        <w:spacing w:before="220"/>
        <w:ind w:firstLine="540"/>
        <w:jc w:val="both"/>
      </w:pPr>
    </w:p>
    <w:p w:rsidR="00023C9C" w:rsidRDefault="00023C9C">
      <w:pPr>
        <w:pStyle w:val="ConsPlusNormal"/>
        <w:spacing w:before="220"/>
        <w:ind w:firstLine="540"/>
        <w:jc w:val="both"/>
      </w:pPr>
      <w:proofErr w:type="gramStart"/>
      <w:r>
        <w:lastRenderedPageBreak/>
        <w:t xml:space="preserve">В случае поступления письменной жалобы, содержащей вопрос, ответ на который размещен в соответствии с </w:t>
      </w:r>
      <w:hyperlink r:id="rId112" w:history="1">
        <w:r>
          <w:rPr>
            <w:color w:val="0000FF"/>
          </w:rPr>
          <w:t>частью 4 статьи 10</w:t>
        </w:r>
      </w:hyperlink>
      <w: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7048D1">
        <w:t xml:space="preserve">администрации </w:t>
      </w:r>
      <w:proofErr w:type="spellStart"/>
      <w:r w:rsidR="007048D1">
        <w:t>гп</w:t>
      </w:r>
      <w:proofErr w:type="spellEnd"/>
      <w:r w:rsidR="007048D1">
        <w:t xml:space="preserve"> «</w:t>
      </w:r>
      <w:proofErr w:type="spellStart"/>
      <w:r w:rsidR="007048D1">
        <w:t>Новокручининское</w:t>
      </w:r>
      <w:proofErr w:type="spellEnd"/>
      <w:r w:rsidR="007048D1">
        <w:t>»</w:t>
      </w:r>
      <w: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7048D1">
        <w:t xml:space="preserve">администрации </w:t>
      </w:r>
      <w:proofErr w:type="spellStart"/>
      <w:r w:rsidR="007048D1">
        <w:t>гп</w:t>
      </w:r>
      <w:proofErr w:type="spellEnd"/>
      <w:proofErr w:type="gramEnd"/>
      <w:r w:rsidR="007048D1">
        <w:t xml:space="preserve"> «</w:t>
      </w:r>
      <w:proofErr w:type="spellStart"/>
      <w:proofErr w:type="gramStart"/>
      <w:r w:rsidR="007048D1">
        <w:t>Новокручининское</w:t>
      </w:r>
      <w:proofErr w:type="spellEnd"/>
      <w:r w:rsidR="007048D1">
        <w:t>»</w:t>
      </w:r>
      <w:r>
        <w:t>,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023C9C" w:rsidRDefault="00023C9C">
      <w:pPr>
        <w:pStyle w:val="ConsPlusNormal"/>
        <w:spacing w:before="220"/>
        <w:ind w:firstLine="540"/>
        <w:jc w:val="both"/>
      </w:pPr>
      <w:r>
        <w:t xml:space="preserve">5.5.4. Должностные лица, указанные в </w:t>
      </w:r>
      <w:hyperlink w:anchor="P666" w:history="1">
        <w:r>
          <w:rPr>
            <w:color w:val="0000FF"/>
          </w:rPr>
          <w:t>пункте 5.3</w:t>
        </w:r>
      </w:hyperlink>
      <w:r>
        <w:t xml:space="preserve"> Регламента, отказывают в удовлетворении жалобы в следующих случаях:</w:t>
      </w:r>
    </w:p>
    <w:p w:rsidR="00023C9C" w:rsidRDefault="00023C9C">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023C9C" w:rsidRDefault="00023C9C">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Default="00023C9C">
      <w:pPr>
        <w:pStyle w:val="ConsPlusNormal"/>
        <w:spacing w:before="220"/>
        <w:ind w:firstLine="540"/>
        <w:jc w:val="both"/>
      </w:pPr>
      <w: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Default="00023C9C">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Pr>
            <w:color w:val="0000FF"/>
          </w:rPr>
          <w:t>пункте 5.3</w:t>
        </w:r>
      </w:hyperlink>
      <w: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23C9C" w:rsidRDefault="00023C9C">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Default="00023C9C">
      <w:pPr>
        <w:pStyle w:val="ConsPlusNormal"/>
        <w:spacing w:before="22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Pr>
            <w:color w:val="0000FF"/>
          </w:rPr>
          <w:t>пункте 5.3</w:t>
        </w:r>
      </w:hyperlink>
      <w: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t>условии</w:t>
      </w:r>
      <w:proofErr w:type="gramEnd"/>
      <w: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Default="00023C9C">
      <w:pPr>
        <w:pStyle w:val="ConsPlusNormal"/>
        <w:spacing w:before="220"/>
        <w:ind w:firstLine="540"/>
        <w:jc w:val="both"/>
      </w:pPr>
      <w:r>
        <w:t xml:space="preserve">В случае если в жалобе не </w:t>
      </w:r>
      <w:proofErr w:type="gramStart"/>
      <w:r>
        <w:t>указаны</w:t>
      </w:r>
      <w:proofErr w:type="gramEnd"/>
      <w:r>
        <w:t xml:space="preserve"> фамилия заявителя, направившего жалобу, или почтовый адрес, по которому должен быть направлен ответ, ответ на жалобу не дается.</w:t>
      </w:r>
    </w:p>
    <w:tbl>
      <w:tblPr>
        <w:tblpPr w:leftFromText="180" w:rightFromText="180" w:vertAnchor="text" w:horzAnchor="page" w:tblpX="1" w:tblpY="406"/>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7048D1" w:rsidTr="007048D1">
        <w:trPr>
          <w:trHeight w:val="354"/>
        </w:trPr>
        <w:tc>
          <w:tcPr>
            <w:tcW w:w="255" w:type="dxa"/>
            <w:tcBorders>
              <w:top w:val="nil"/>
              <w:left w:val="single" w:sz="24" w:space="0" w:color="CED3F1"/>
              <w:bottom w:val="nil"/>
              <w:right w:val="single" w:sz="24" w:space="0" w:color="F4F3F8"/>
            </w:tcBorders>
            <w:shd w:val="clear" w:color="auto" w:fill="F4F3F8"/>
          </w:tcPr>
          <w:p w:rsidR="007048D1" w:rsidRDefault="007048D1" w:rsidP="007048D1">
            <w:pPr>
              <w:pStyle w:val="ConsPlusNormal"/>
              <w:jc w:val="both"/>
            </w:pPr>
          </w:p>
        </w:tc>
      </w:tr>
    </w:tbl>
    <w:p w:rsidR="00023C9C" w:rsidRDefault="00023C9C">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3" w:history="1">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666" w:history="1">
        <w:r>
          <w:rPr>
            <w:color w:val="0000FF"/>
          </w:rPr>
          <w:t>пункте 5.3</w:t>
        </w:r>
      </w:hyperlink>
      <w: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Default="00023C9C">
      <w:pPr>
        <w:spacing w:after="1"/>
      </w:pPr>
    </w:p>
    <w:p w:rsidR="007048D1" w:rsidRDefault="007048D1">
      <w:pPr>
        <w:pStyle w:val="ConsPlusNormal"/>
        <w:spacing w:before="280"/>
        <w:ind w:firstLine="540"/>
        <w:jc w:val="both"/>
      </w:pPr>
    </w:p>
    <w:p w:rsidR="00023C9C" w:rsidRDefault="00023C9C">
      <w:pPr>
        <w:pStyle w:val="ConsPlusNormal"/>
        <w:spacing w:before="280"/>
        <w:ind w:firstLine="540"/>
        <w:jc w:val="both"/>
      </w:pPr>
      <w:r>
        <w:lastRenderedPageBreak/>
        <w:t xml:space="preserve">5.7. Решения, действия (бездействие) администрации </w:t>
      </w:r>
      <w:proofErr w:type="spellStart"/>
      <w:r w:rsidR="007048D1">
        <w:t>гп</w:t>
      </w:r>
      <w:proofErr w:type="spellEnd"/>
      <w:r w:rsidR="007048D1">
        <w:t xml:space="preserve"> «</w:t>
      </w:r>
      <w:proofErr w:type="spellStart"/>
      <w:r w:rsidR="007048D1">
        <w:t>Новокручининское</w:t>
      </w:r>
      <w:proofErr w:type="spellEnd"/>
      <w:r w:rsidR="007048D1">
        <w:t>»</w:t>
      </w:r>
      <w: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proofErr w:type="spellStart"/>
      <w:r w:rsidR="007048D1">
        <w:t>гп</w:t>
      </w:r>
      <w:proofErr w:type="spellEnd"/>
      <w:r w:rsidR="007048D1">
        <w:t xml:space="preserve"> «</w:t>
      </w:r>
      <w:proofErr w:type="spellStart"/>
      <w:r w:rsidR="007048D1">
        <w:t>Новокручининское</w:t>
      </w:r>
      <w:proofErr w:type="spellEnd"/>
      <w:proofErr w:type="gramStart"/>
      <w:r w:rsidR="007048D1">
        <w:t>»</w:t>
      </w:r>
      <w:r>
        <w:t>п</w:t>
      </w:r>
      <w:proofErr w:type="gramEnd"/>
      <w:r>
        <w:t>о результатам рассмотрения жалоб могут быть обжалованы в судебном порядке.</w:t>
      </w: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right"/>
        <w:outlineLvl w:val="1"/>
      </w:pPr>
      <w:r>
        <w:t>Приложение N 1</w:t>
      </w:r>
    </w:p>
    <w:p w:rsidR="00023C9C" w:rsidRDefault="00023C9C">
      <w:pPr>
        <w:pStyle w:val="ConsPlusNormal"/>
        <w:jc w:val="both"/>
      </w:pPr>
    </w:p>
    <w:p w:rsidR="00023C9C" w:rsidRDefault="00023C9C">
      <w:pPr>
        <w:pStyle w:val="ConsPlusTitle"/>
        <w:jc w:val="center"/>
      </w:pPr>
      <w:r>
        <w:t>БЛОК-СХЕМА</w:t>
      </w:r>
    </w:p>
    <w:p w:rsidR="00023C9C" w:rsidRDefault="00023C9C">
      <w:pPr>
        <w:pStyle w:val="ConsPlusTitle"/>
        <w:jc w:val="center"/>
      </w:pPr>
      <w:r>
        <w:t>ДЕЙСТВИЙ ПРИ ВЫПОЛНЕНИИ АДМИНИСТРАТИВНЫХ ПРОЦЕДУР</w:t>
      </w:r>
    </w:p>
    <w:p w:rsidR="00023C9C" w:rsidRDefault="00023C9C">
      <w:pPr>
        <w:pStyle w:val="ConsPlusNormal"/>
        <w:jc w:val="both"/>
      </w:pPr>
    </w:p>
    <w:p w:rsidR="00023C9C" w:rsidRDefault="00023C9C">
      <w:pPr>
        <w:pStyle w:val="ConsPlusNonformat"/>
        <w:jc w:val="both"/>
      </w:pPr>
      <w:r>
        <w:t xml:space="preserve">        ┌─────────────────────────────────────────────────────────┐</w:t>
      </w:r>
    </w:p>
    <w:p w:rsidR="00023C9C" w:rsidRDefault="00023C9C">
      <w:pPr>
        <w:pStyle w:val="ConsPlusNonformat"/>
        <w:jc w:val="both"/>
      </w:pPr>
      <w:r>
        <w:t xml:space="preserve">        │1. Прием и регистрация заявления и прилагаемых </w:t>
      </w:r>
      <w:proofErr w:type="spellStart"/>
      <w:r>
        <w:t>документов│</w:t>
      </w:r>
      <w:proofErr w:type="spellEnd"/>
    </w:p>
    <w:p w:rsidR="00023C9C" w:rsidRDefault="00023C9C">
      <w:pPr>
        <w:pStyle w:val="ConsPlusNonformat"/>
        <w:jc w:val="both"/>
      </w:pPr>
      <w:r>
        <w:t xml:space="preserve">        └───────────────┬───────────────────────────┬─────────────┘</w:t>
      </w:r>
    </w:p>
    <w:p w:rsidR="00023C9C" w:rsidRDefault="00023C9C">
      <w:pPr>
        <w:pStyle w:val="ConsPlusNonformat"/>
        <w:jc w:val="both"/>
      </w:pPr>
      <w:r>
        <w:t xml:space="preserve">                        │                           </w:t>
      </w:r>
      <w:proofErr w:type="spellStart"/>
      <w:r>
        <w:t>│</w:t>
      </w:r>
      <w:proofErr w:type="spellEnd"/>
    </w:p>
    <w:p w:rsidR="00023C9C" w:rsidRDefault="00023C9C">
      <w:pPr>
        <w:pStyle w:val="ConsPlusNonformat"/>
        <w:jc w:val="both"/>
      </w:pPr>
      <w:proofErr w:type="gramStart"/>
      <w:r>
        <w:t>(7 рабочих дней со дня  │      (7 рабочих дней)     │ (3 рабочих дня)</w:t>
      </w:r>
      <w:proofErr w:type="gramEnd"/>
    </w:p>
    <w:p w:rsidR="00023C9C" w:rsidRDefault="00023C9C">
      <w:pPr>
        <w:pStyle w:val="ConsPlusNonformat"/>
        <w:jc w:val="both"/>
      </w:pPr>
      <w:r>
        <w:t xml:space="preserve"> поступления заявления) │                           </w:t>
      </w:r>
      <w:proofErr w:type="spellStart"/>
      <w:r>
        <w:t>│</w:t>
      </w:r>
      <w:proofErr w:type="spellEnd"/>
    </w:p>
    <w:p w:rsidR="00023C9C" w:rsidRDefault="00023C9C">
      <w:pPr>
        <w:pStyle w:val="ConsPlusNonformat"/>
        <w:jc w:val="both"/>
      </w:pPr>
      <w:r>
        <w:t xml:space="preserve">                       \/                          \/</w:t>
      </w:r>
    </w:p>
    <w:p w:rsidR="00023C9C" w:rsidRDefault="00023C9C">
      <w:pPr>
        <w:pStyle w:val="ConsPlusNonformat"/>
        <w:jc w:val="both"/>
      </w:pPr>
      <w:r>
        <w:t>┌────────────────────────┐  ┌─────────────────┐ ┌────────────────────────┐</w:t>
      </w:r>
    </w:p>
    <w:p w:rsidR="00023C9C" w:rsidRDefault="00023C9C">
      <w:pPr>
        <w:pStyle w:val="ConsPlusNonformat"/>
        <w:jc w:val="both"/>
      </w:pPr>
      <w:r>
        <w:t xml:space="preserve">│3. Проверка на          │  │4. Подготовка на │ │2. Направление </w:t>
      </w:r>
      <w:proofErr w:type="spellStart"/>
      <w:r>
        <w:t>заявления│</w:t>
      </w:r>
      <w:proofErr w:type="spellEnd"/>
    </w:p>
    <w:p w:rsidR="00023C9C" w:rsidRDefault="00023C9C">
      <w:pPr>
        <w:pStyle w:val="ConsPlusNonformat"/>
        <w:jc w:val="both"/>
      </w:pPr>
      <w:proofErr w:type="spellStart"/>
      <w:r>
        <w:t>│соответствие</w:t>
      </w:r>
      <w:proofErr w:type="spellEnd"/>
      <w:r>
        <w:t xml:space="preserve"> </w:t>
      </w:r>
      <w:proofErr w:type="gramStart"/>
      <w:r>
        <w:t>формальным</w:t>
      </w:r>
      <w:proofErr w:type="gramEnd"/>
      <w:r>
        <w:t xml:space="preserve"> │  │ПКК СРЗУ, </w:t>
      </w:r>
      <w:proofErr w:type="spellStart"/>
      <w:r>
        <w:t>границы│</w:t>
      </w:r>
      <w:proofErr w:type="spellEnd"/>
      <w:r>
        <w:t xml:space="preserve"> </w:t>
      </w:r>
      <w:proofErr w:type="spellStart"/>
      <w:r>
        <w:t>│и</w:t>
      </w:r>
      <w:proofErr w:type="spellEnd"/>
      <w:r>
        <w:t xml:space="preserve"> документов в орган,   │</w:t>
      </w:r>
    </w:p>
    <w:p w:rsidR="00023C9C" w:rsidRDefault="00023C9C">
      <w:pPr>
        <w:pStyle w:val="ConsPlusNonformat"/>
        <w:jc w:val="both"/>
      </w:pPr>
      <w:proofErr w:type="spellStart"/>
      <w:r>
        <w:t>│требованиям</w:t>
      </w:r>
      <w:proofErr w:type="spellEnd"/>
      <w:r>
        <w:t xml:space="preserve"> и </w:t>
      </w:r>
      <w:proofErr w:type="gramStart"/>
      <w:r>
        <w:t>возврате</w:t>
      </w:r>
      <w:proofErr w:type="gramEnd"/>
      <w:r>
        <w:t xml:space="preserve">  ├─&gt;</w:t>
      </w:r>
      <w:proofErr w:type="spellStart"/>
      <w:r>
        <w:t>│которого</w:t>
      </w:r>
      <w:proofErr w:type="spellEnd"/>
      <w:r>
        <w:t xml:space="preserve">         │ </w:t>
      </w:r>
      <w:proofErr w:type="spellStart"/>
      <w:r>
        <w:t>│уполномоченный</w:t>
      </w:r>
      <w:proofErr w:type="spellEnd"/>
      <w:r>
        <w:t xml:space="preserve">          │</w:t>
      </w:r>
    </w:p>
    <w:p w:rsidR="00023C9C" w:rsidRDefault="00023C9C">
      <w:pPr>
        <w:pStyle w:val="ConsPlusNonformat"/>
        <w:jc w:val="both"/>
      </w:pPr>
      <w:proofErr w:type="spellStart"/>
      <w:r>
        <w:t>│и</w:t>
      </w:r>
      <w:proofErr w:type="spellEnd"/>
      <w:r>
        <w:t xml:space="preserve"> возврат заявления     │  </w:t>
      </w:r>
      <w:proofErr w:type="spellStart"/>
      <w:r>
        <w:t>│соответствуют</w:t>
      </w:r>
      <w:proofErr w:type="spellEnd"/>
      <w:r>
        <w:t xml:space="preserve">    │ </w:t>
      </w:r>
      <w:proofErr w:type="spellStart"/>
      <w:r>
        <w:t>│предоставлять</w:t>
      </w:r>
      <w:proofErr w:type="spellEnd"/>
      <w:r>
        <w:t xml:space="preserve">           │</w:t>
      </w:r>
    </w:p>
    <w:p w:rsidR="00023C9C" w:rsidRDefault="00023C9C">
      <w:pPr>
        <w:pStyle w:val="ConsPlusNonformat"/>
        <w:jc w:val="both"/>
      </w:pPr>
      <w:proofErr w:type="spellStart"/>
      <w:r>
        <w:t>│заявителю</w:t>
      </w:r>
      <w:proofErr w:type="spellEnd"/>
      <w:r>
        <w:t xml:space="preserve"> в случае их   │  </w:t>
      </w:r>
      <w:proofErr w:type="spellStart"/>
      <w:r>
        <w:t>│местоположению</w:t>
      </w:r>
      <w:proofErr w:type="spellEnd"/>
      <w:r>
        <w:t xml:space="preserve"> </w:t>
      </w:r>
      <w:proofErr w:type="spellStart"/>
      <w:r>
        <w:t>на│</w:t>
      </w:r>
      <w:proofErr w:type="spellEnd"/>
      <w:r>
        <w:t xml:space="preserve"> </w:t>
      </w:r>
      <w:proofErr w:type="spellStart"/>
      <w:r>
        <w:t>│</w:t>
      </w:r>
      <w:proofErr w:type="gramStart"/>
      <w:r>
        <w:t>испрашиваемый</w:t>
      </w:r>
      <w:proofErr w:type="spellEnd"/>
      <w:proofErr w:type="gramEnd"/>
      <w:r>
        <w:t xml:space="preserve"> земельный │</w:t>
      </w:r>
    </w:p>
    <w:p w:rsidR="00023C9C" w:rsidRDefault="00023C9C">
      <w:pPr>
        <w:pStyle w:val="ConsPlusNonformat"/>
        <w:jc w:val="both"/>
      </w:pPr>
      <w:proofErr w:type="spellStart"/>
      <w:r>
        <w:t>│несоответствия</w:t>
      </w:r>
      <w:proofErr w:type="spellEnd"/>
      <w:r>
        <w:t xml:space="preserve">          │  │КПТ              │ </w:t>
      </w:r>
      <w:proofErr w:type="spellStart"/>
      <w:r>
        <w:t>│участок</w:t>
      </w:r>
      <w:proofErr w:type="spellEnd"/>
      <w:r>
        <w:t xml:space="preserve">                 │</w:t>
      </w:r>
    </w:p>
    <w:p w:rsidR="00023C9C" w:rsidRDefault="00023C9C">
      <w:pPr>
        <w:pStyle w:val="ConsPlusNonformat"/>
        <w:jc w:val="both"/>
      </w:pPr>
      <w:r>
        <w:t>└────────────────────────┘  └─────┬───────────┘ └────────────────────────┘</w:t>
      </w:r>
    </w:p>
    <w:p w:rsidR="00023C9C" w:rsidRDefault="00023C9C">
      <w:pPr>
        <w:pStyle w:val="ConsPlusNonformat"/>
        <w:jc w:val="both"/>
      </w:pPr>
      <w:r>
        <w:t xml:space="preserve">                                  │</w:t>
      </w:r>
    </w:p>
    <w:p w:rsidR="00023C9C" w:rsidRDefault="00023C9C">
      <w:pPr>
        <w:pStyle w:val="ConsPlusNonformat"/>
        <w:jc w:val="both"/>
      </w:pPr>
      <w:r>
        <w:t xml:space="preserve">                                  │</w:t>
      </w:r>
    </w:p>
    <w:p w:rsidR="00023C9C" w:rsidRDefault="00023C9C">
      <w:pPr>
        <w:pStyle w:val="ConsPlusNonformat"/>
        <w:jc w:val="both"/>
      </w:pPr>
      <w:r>
        <w:t xml:space="preserve">                                 \/</w:t>
      </w:r>
    </w:p>
    <w:p w:rsidR="00023C9C" w:rsidRDefault="00023C9C">
      <w:pPr>
        <w:pStyle w:val="ConsPlusNonformat"/>
        <w:jc w:val="both"/>
      </w:pPr>
      <w:r>
        <w:t>┌────────────────────────────────────────────┐   ┌──────────────────────┐</w:t>
      </w:r>
    </w:p>
    <w:p w:rsidR="00023C9C" w:rsidRDefault="00023C9C">
      <w:pPr>
        <w:pStyle w:val="ConsPlusNonformat"/>
        <w:jc w:val="both"/>
      </w:pPr>
      <w:r>
        <w:t xml:space="preserve">│5. Размещение в ФИС информации о </w:t>
      </w:r>
      <w:proofErr w:type="spellStart"/>
      <w:r>
        <w:t>поступлении│</w:t>
      </w:r>
      <w:proofErr w:type="spellEnd"/>
      <w:r>
        <w:t xml:space="preserve">   │6. Направление        │</w:t>
      </w:r>
    </w:p>
    <w:p w:rsidR="00023C9C" w:rsidRDefault="00023C9C">
      <w:pPr>
        <w:pStyle w:val="ConsPlusNonformat"/>
        <w:jc w:val="both"/>
      </w:pPr>
      <w:proofErr w:type="spellStart"/>
      <w:r>
        <w:t>│заявления</w:t>
      </w:r>
      <w:proofErr w:type="spellEnd"/>
      <w:r>
        <w:t xml:space="preserve"> и отображение границ              ├──&gt;</w:t>
      </w:r>
      <w:proofErr w:type="spellStart"/>
      <w:r>
        <w:t>│межведомственных</w:t>
      </w:r>
      <w:proofErr w:type="spellEnd"/>
      <w:r>
        <w:t xml:space="preserve">      │</w:t>
      </w:r>
    </w:p>
    <w:p w:rsidR="00023C9C" w:rsidRDefault="00023C9C">
      <w:pPr>
        <w:pStyle w:val="ConsPlusNonformat"/>
        <w:jc w:val="both"/>
      </w:pPr>
      <w:proofErr w:type="spellStart"/>
      <w:r>
        <w:t>│испрашиваемого</w:t>
      </w:r>
      <w:proofErr w:type="spellEnd"/>
      <w:r>
        <w:t xml:space="preserve"> земельного участка, в случае │   </w:t>
      </w:r>
      <w:proofErr w:type="spellStart"/>
      <w:r>
        <w:t>│вопросов</w:t>
      </w:r>
      <w:proofErr w:type="spellEnd"/>
      <w:r>
        <w:t xml:space="preserve">              │</w:t>
      </w:r>
    </w:p>
    <w:p w:rsidR="00023C9C" w:rsidRDefault="00023C9C">
      <w:pPr>
        <w:pStyle w:val="ConsPlusNonformat"/>
        <w:jc w:val="both"/>
      </w:pPr>
      <w:proofErr w:type="spellStart"/>
      <w:r>
        <w:t>│поступления</w:t>
      </w:r>
      <w:proofErr w:type="spellEnd"/>
      <w:r>
        <w:t xml:space="preserve"> заявления на бумажном носителе  │   └──────────────────────┘</w:t>
      </w:r>
    </w:p>
    <w:p w:rsidR="00023C9C" w:rsidRDefault="00023C9C">
      <w:pPr>
        <w:pStyle w:val="ConsPlusNonformat"/>
        <w:jc w:val="both"/>
      </w:pPr>
      <w:r>
        <w:t>└──────────────┬──────────────────┬───┬─────┬┘</w:t>
      </w:r>
    </w:p>
    <w:p w:rsidR="00023C9C" w:rsidRDefault="00023C9C">
      <w:pPr>
        <w:pStyle w:val="ConsPlusNonformat"/>
        <w:jc w:val="both"/>
      </w:pPr>
      <w:r>
        <w:t xml:space="preserve">               │                  </w:t>
      </w:r>
      <w:proofErr w:type="spellStart"/>
      <w:r>
        <w:t>│</w:t>
      </w:r>
      <w:proofErr w:type="spellEnd"/>
      <w:r>
        <w:t xml:space="preserve">   </w:t>
      </w:r>
      <w:proofErr w:type="spellStart"/>
      <w:r>
        <w:t>│</w:t>
      </w:r>
      <w:proofErr w:type="spellEnd"/>
      <w:r>
        <w:t xml:space="preserve">     └────────────────────────────┐</w:t>
      </w:r>
    </w:p>
    <w:p w:rsidR="00023C9C" w:rsidRDefault="00023C9C">
      <w:pPr>
        <w:pStyle w:val="ConsPlusNonformat"/>
        <w:jc w:val="both"/>
      </w:pPr>
      <w:proofErr w:type="gramStart"/>
      <w:r>
        <w:t xml:space="preserve">(20 рабочих    │  (20 рабочих     │   </w:t>
      </w:r>
      <w:proofErr w:type="spellStart"/>
      <w:r>
        <w:t>│</w:t>
      </w:r>
      <w:proofErr w:type="spellEnd"/>
      <w:r>
        <w:t xml:space="preserve">                                  </w:t>
      </w:r>
      <w:proofErr w:type="spellStart"/>
      <w:r>
        <w:t>│</w:t>
      </w:r>
      <w:proofErr w:type="spellEnd"/>
      <w:proofErr w:type="gramEnd"/>
    </w:p>
    <w:p w:rsidR="00023C9C" w:rsidRDefault="00023C9C">
      <w:pPr>
        <w:pStyle w:val="ConsPlusNonformat"/>
        <w:jc w:val="both"/>
      </w:pPr>
      <w:r>
        <w:t xml:space="preserve">дней, включая  │   дней, включая  │   </w:t>
      </w:r>
      <w:proofErr w:type="spellStart"/>
      <w:r>
        <w:t>│</w:t>
      </w:r>
      <w:proofErr w:type="spellEnd"/>
      <w:r>
        <w:t xml:space="preserve"> (20 рабочих дней, включая 7 </w:t>
      </w:r>
      <w:proofErr w:type="spellStart"/>
      <w:proofErr w:type="gramStart"/>
      <w:r>
        <w:t>р</w:t>
      </w:r>
      <w:proofErr w:type="spellEnd"/>
      <w:proofErr w:type="gramEnd"/>
      <w:r>
        <w:t>/</w:t>
      </w:r>
      <w:proofErr w:type="spellStart"/>
      <w:r>
        <w:t>д</w:t>
      </w:r>
      <w:proofErr w:type="spellEnd"/>
      <w:r>
        <w:t xml:space="preserve">  │</w:t>
      </w:r>
    </w:p>
    <w:p w:rsidR="00023C9C" w:rsidRDefault="00023C9C">
      <w:pPr>
        <w:pStyle w:val="ConsPlusNonformat"/>
        <w:jc w:val="both"/>
      </w:pPr>
      <w:r>
        <w:t xml:space="preserve">7 р.д. </w:t>
      </w:r>
      <w:proofErr w:type="spellStart"/>
      <w:r>
        <w:t>пред-го</w:t>
      </w:r>
      <w:proofErr w:type="spellEnd"/>
      <w:r>
        <w:t xml:space="preserve"> │   7 </w:t>
      </w:r>
      <w:proofErr w:type="spellStart"/>
      <w:proofErr w:type="gramStart"/>
      <w:r>
        <w:t>р</w:t>
      </w:r>
      <w:proofErr w:type="spellEnd"/>
      <w:proofErr w:type="gramEnd"/>
      <w:r>
        <w:t>/</w:t>
      </w:r>
      <w:proofErr w:type="spellStart"/>
      <w:r>
        <w:t>д</w:t>
      </w:r>
      <w:proofErr w:type="spellEnd"/>
      <w:r>
        <w:t xml:space="preserve"> </w:t>
      </w:r>
      <w:proofErr w:type="spellStart"/>
      <w:r>
        <w:t>пред-го</w:t>
      </w:r>
      <w:proofErr w:type="spellEnd"/>
      <w:r>
        <w:t xml:space="preserve">  │   </w:t>
      </w:r>
      <w:proofErr w:type="spellStart"/>
      <w:r>
        <w:t>│</w:t>
      </w:r>
      <w:proofErr w:type="spellEnd"/>
      <w:r>
        <w:t xml:space="preserve">         предыдущего этапа)       │</w:t>
      </w:r>
    </w:p>
    <w:p w:rsidR="00023C9C" w:rsidRDefault="00023C9C">
      <w:pPr>
        <w:pStyle w:val="ConsPlusNonformat"/>
        <w:jc w:val="both"/>
      </w:pPr>
      <w:proofErr w:type="gramStart"/>
      <w:r>
        <w:t xml:space="preserve">этапа)         │   этапа)         │   </w:t>
      </w:r>
      <w:proofErr w:type="spellStart"/>
      <w:r>
        <w:t>│</w:t>
      </w:r>
      <w:proofErr w:type="spellEnd"/>
      <w:r>
        <w:t xml:space="preserve">                                  </w:t>
      </w:r>
      <w:proofErr w:type="spellStart"/>
      <w:r>
        <w:t>│</w:t>
      </w:r>
      <w:proofErr w:type="spellEnd"/>
      <w:proofErr w:type="gramEnd"/>
    </w:p>
    <w:p w:rsidR="00023C9C" w:rsidRDefault="00023C9C">
      <w:pPr>
        <w:pStyle w:val="ConsPlusNonformat"/>
        <w:jc w:val="both"/>
      </w:pPr>
      <w:r>
        <w:t xml:space="preserve">              \/                 \/  \/                                 \/</w:t>
      </w:r>
    </w:p>
    <w:p w:rsidR="00023C9C" w:rsidRDefault="00023C9C">
      <w:pPr>
        <w:pStyle w:val="ConsPlusNonformat"/>
        <w:jc w:val="both"/>
      </w:pPr>
      <w:r>
        <w:t xml:space="preserve">┌───────────────┐ ┌────────────────┐ </w:t>
      </w:r>
      <w:proofErr w:type="spellStart"/>
      <w:r>
        <w:t>┌────────────────┐</w:t>
      </w:r>
      <w:proofErr w:type="spellEnd"/>
      <w:r>
        <w:t xml:space="preserve"> ┌─────────────────┐</w:t>
      </w:r>
    </w:p>
    <w:p w:rsidR="00023C9C" w:rsidRDefault="00023C9C">
      <w:pPr>
        <w:pStyle w:val="ConsPlusNonformat"/>
        <w:jc w:val="both"/>
      </w:pPr>
      <w:r>
        <w:t xml:space="preserve">│9. Подготовка </w:t>
      </w:r>
      <w:proofErr w:type="spellStart"/>
      <w:r>
        <w:t>и│</w:t>
      </w:r>
      <w:proofErr w:type="spellEnd"/>
      <w:r>
        <w:t xml:space="preserve"> │10. Принятие    │ </w:t>
      </w:r>
      <w:proofErr w:type="spellStart"/>
      <w:r>
        <w:t>│</w:t>
      </w:r>
      <w:proofErr w:type="gramStart"/>
      <w:r>
        <w:t>предусмотренных</w:t>
      </w:r>
      <w:proofErr w:type="spellEnd"/>
      <w:proofErr w:type="gramEnd"/>
      <w:r>
        <w:t xml:space="preserve"> │ │16. Принятие     │</w:t>
      </w:r>
    </w:p>
    <w:p w:rsidR="00023C9C" w:rsidRDefault="00023C9C">
      <w:pPr>
        <w:pStyle w:val="ConsPlusNonformat"/>
        <w:jc w:val="both"/>
      </w:pPr>
      <w:proofErr w:type="spellStart"/>
      <w:r>
        <w:t>│направление</w:t>
      </w:r>
      <w:proofErr w:type="spellEnd"/>
      <w:r>
        <w:t xml:space="preserve">    │ </w:t>
      </w:r>
      <w:proofErr w:type="spellStart"/>
      <w:r>
        <w:t>│решения</w:t>
      </w:r>
      <w:proofErr w:type="spellEnd"/>
      <w:r>
        <w:t xml:space="preserve"> об      │ </w:t>
      </w:r>
      <w:proofErr w:type="spellStart"/>
      <w:r>
        <w:t>│</w:t>
      </w:r>
      <w:hyperlink r:id="rId114" w:history="1">
        <w:proofErr w:type="gramStart"/>
        <w:r>
          <w:rPr>
            <w:color w:val="0000FF"/>
          </w:rPr>
          <w:t>ч</w:t>
        </w:r>
        <w:proofErr w:type="spellEnd"/>
        <w:proofErr w:type="gramEnd"/>
        <w:r>
          <w:rPr>
            <w:color w:val="0000FF"/>
          </w:rPr>
          <w:t>. 4(1) статьи 6</w:t>
        </w:r>
      </w:hyperlink>
      <w:r>
        <w:t xml:space="preserve">│ </w:t>
      </w:r>
      <w:proofErr w:type="spellStart"/>
      <w:r>
        <w:t>│решения</w:t>
      </w:r>
      <w:proofErr w:type="spellEnd"/>
      <w:r>
        <w:t xml:space="preserve"> </w:t>
      </w:r>
      <w:proofErr w:type="spellStart"/>
      <w:r>
        <w:t>заявителю│</w:t>
      </w:r>
      <w:proofErr w:type="spellEnd"/>
    </w:p>
    <w:p w:rsidR="00023C9C" w:rsidRDefault="00023C9C">
      <w:pPr>
        <w:pStyle w:val="ConsPlusNonformat"/>
        <w:jc w:val="both"/>
      </w:pPr>
      <w:proofErr w:type="spellStart"/>
      <w:r>
        <w:t>│заявителю</w:t>
      </w:r>
      <w:proofErr w:type="spellEnd"/>
      <w:r>
        <w:t xml:space="preserve">      │ </w:t>
      </w:r>
      <w:proofErr w:type="spellStart"/>
      <w:r>
        <w:t>│утверждении</w:t>
      </w:r>
      <w:proofErr w:type="spellEnd"/>
      <w:r>
        <w:t xml:space="preserve">     │ </w:t>
      </w:r>
      <w:proofErr w:type="spellStart"/>
      <w:r>
        <w:t>│Закона</w:t>
      </w:r>
      <w:proofErr w:type="spellEnd"/>
      <w:r>
        <w:t xml:space="preserve">          │ </w:t>
      </w:r>
      <w:proofErr w:type="spellStart"/>
      <w:r>
        <w:t>│об</w:t>
      </w:r>
      <w:proofErr w:type="spellEnd"/>
      <w:r>
        <w:t xml:space="preserve"> отказе </w:t>
      </w:r>
      <w:proofErr w:type="gramStart"/>
      <w:r>
        <w:t>в</w:t>
      </w:r>
      <w:proofErr w:type="gramEnd"/>
      <w:r>
        <w:t xml:space="preserve">      │</w:t>
      </w:r>
    </w:p>
    <w:p w:rsidR="00023C9C" w:rsidRDefault="00023C9C">
      <w:pPr>
        <w:pStyle w:val="ConsPlusNonformat"/>
        <w:jc w:val="both"/>
      </w:pPr>
      <w:proofErr w:type="spellStart"/>
      <w:r>
        <w:t>│договора</w:t>
      </w:r>
      <w:proofErr w:type="spellEnd"/>
      <w:r>
        <w:t xml:space="preserve">       │ </w:t>
      </w:r>
      <w:proofErr w:type="spellStart"/>
      <w:r>
        <w:t>│схемы</w:t>
      </w:r>
      <w:proofErr w:type="spellEnd"/>
      <w:r>
        <w:t xml:space="preserve"> </w:t>
      </w:r>
      <w:proofErr w:type="spellStart"/>
      <w:r>
        <w:t>размещения│</w:t>
      </w:r>
      <w:proofErr w:type="spellEnd"/>
      <w:r>
        <w:t xml:space="preserve"> └─────────────┬──┘ </w:t>
      </w:r>
      <w:proofErr w:type="spellStart"/>
      <w:r>
        <w:t>│</w:t>
      </w:r>
      <w:proofErr w:type="gramStart"/>
      <w:r>
        <w:t>предоставлении</w:t>
      </w:r>
      <w:proofErr w:type="spellEnd"/>
      <w:proofErr w:type="gramEnd"/>
      <w:r>
        <w:t xml:space="preserve">   │</w:t>
      </w:r>
    </w:p>
    <w:p w:rsidR="00023C9C" w:rsidRDefault="00023C9C">
      <w:pPr>
        <w:pStyle w:val="ConsPlusNonformat"/>
        <w:jc w:val="both"/>
      </w:pPr>
      <w:proofErr w:type="spellStart"/>
      <w:r>
        <w:t>│безвозмездного</w:t>
      </w:r>
      <w:proofErr w:type="spellEnd"/>
      <w:r>
        <w:t xml:space="preserve"> │ </w:t>
      </w:r>
      <w:proofErr w:type="spellStart"/>
      <w:r>
        <w:t>│земельного</w:t>
      </w:r>
      <w:proofErr w:type="spellEnd"/>
      <w:r>
        <w:t xml:space="preserve">      │               </w:t>
      </w:r>
      <w:proofErr w:type="spellStart"/>
      <w:r>
        <w:t>│</w:t>
      </w:r>
      <w:proofErr w:type="spellEnd"/>
      <w:r>
        <w:t xml:space="preserve">    </w:t>
      </w:r>
      <w:proofErr w:type="spellStart"/>
      <w:r>
        <w:t>│муниципальной</w:t>
      </w:r>
      <w:proofErr w:type="spellEnd"/>
      <w:r>
        <w:t xml:space="preserve">    │</w:t>
      </w:r>
    </w:p>
    <w:p w:rsidR="00023C9C" w:rsidRDefault="00023C9C">
      <w:pPr>
        <w:pStyle w:val="ConsPlusNonformat"/>
        <w:jc w:val="both"/>
      </w:pPr>
      <w:proofErr w:type="spellStart"/>
      <w:r>
        <w:t>│пользования</w:t>
      </w:r>
      <w:proofErr w:type="spellEnd"/>
      <w:r>
        <w:t xml:space="preserve"> </w:t>
      </w:r>
      <w:proofErr w:type="gramStart"/>
      <w:r>
        <w:t>по</w:t>
      </w:r>
      <w:proofErr w:type="gramEnd"/>
      <w:r>
        <w:t xml:space="preserve"> │ </w:t>
      </w:r>
      <w:proofErr w:type="spellStart"/>
      <w:r>
        <w:t>│</w:t>
      </w:r>
      <w:proofErr w:type="gramStart"/>
      <w:r>
        <w:t>участка</w:t>
      </w:r>
      <w:proofErr w:type="spellEnd"/>
      <w:proofErr w:type="gramEnd"/>
      <w:r>
        <w:t xml:space="preserve"> и       │               </w:t>
      </w:r>
      <w:proofErr w:type="spellStart"/>
      <w:r>
        <w:t>│</w:t>
      </w:r>
      <w:proofErr w:type="spellEnd"/>
      <w:r>
        <w:t xml:space="preserve">    </w:t>
      </w:r>
      <w:proofErr w:type="spellStart"/>
      <w:r>
        <w:t>│услуги</w:t>
      </w:r>
      <w:proofErr w:type="spellEnd"/>
      <w:r>
        <w:t xml:space="preserve">           │</w:t>
      </w:r>
    </w:p>
    <w:p w:rsidR="00023C9C" w:rsidRDefault="00023C9C">
      <w:pPr>
        <w:pStyle w:val="ConsPlusNonformat"/>
        <w:jc w:val="both"/>
      </w:pPr>
      <w:proofErr w:type="spellStart"/>
      <w:r>
        <w:t>│</w:t>
      </w:r>
      <w:proofErr w:type="gramStart"/>
      <w:r>
        <w:t>сформированному</w:t>
      </w:r>
      <w:proofErr w:type="gramEnd"/>
      <w:r>
        <w:t>│</w:t>
      </w:r>
      <w:proofErr w:type="spellEnd"/>
      <w:r>
        <w:t xml:space="preserve"> </w:t>
      </w:r>
      <w:proofErr w:type="spellStart"/>
      <w:r>
        <w:t>│направление</w:t>
      </w:r>
      <w:proofErr w:type="spellEnd"/>
      <w:r>
        <w:t xml:space="preserve">     │               </w:t>
      </w:r>
      <w:proofErr w:type="spellStart"/>
      <w:r>
        <w:t>│</w:t>
      </w:r>
      <w:proofErr w:type="spellEnd"/>
      <w:r>
        <w:t xml:space="preserve">    └─────────────────┘</w:t>
      </w:r>
    </w:p>
    <w:p w:rsidR="00023C9C" w:rsidRDefault="00023C9C">
      <w:pPr>
        <w:pStyle w:val="ConsPlusNonformat"/>
        <w:jc w:val="both"/>
      </w:pPr>
      <w:r>
        <w:t xml:space="preserve">│ЗУ;            │ </w:t>
      </w:r>
      <w:proofErr w:type="spellStart"/>
      <w:r>
        <w:t>│данного</w:t>
      </w:r>
      <w:proofErr w:type="spellEnd"/>
      <w:r>
        <w:t xml:space="preserve"> решения │               </w:t>
      </w:r>
      <w:proofErr w:type="spellStart"/>
      <w:r>
        <w:t>│</w:t>
      </w:r>
      <w:proofErr w:type="spellEnd"/>
      <w:r>
        <w:t xml:space="preserve">                    /\</w:t>
      </w:r>
    </w:p>
    <w:p w:rsidR="00023C9C" w:rsidRDefault="00023C9C">
      <w:pPr>
        <w:pStyle w:val="ConsPlusNonformat"/>
        <w:jc w:val="both"/>
      </w:pPr>
      <w:r>
        <w:t xml:space="preserve">│13. Подготовка │ </w:t>
      </w:r>
      <w:proofErr w:type="spellStart"/>
      <w:r>
        <w:t>│в</w:t>
      </w:r>
      <w:proofErr w:type="spellEnd"/>
      <w:r>
        <w:t xml:space="preserve"> орган         │               └───┐                │</w:t>
      </w:r>
    </w:p>
    <w:p w:rsidR="00023C9C" w:rsidRDefault="00023C9C">
      <w:pPr>
        <w:pStyle w:val="ConsPlusNonformat"/>
        <w:jc w:val="both"/>
      </w:pPr>
      <w:proofErr w:type="spellStart"/>
      <w:r>
        <w:t>│и</w:t>
      </w:r>
      <w:proofErr w:type="spellEnd"/>
      <w:r>
        <w:t xml:space="preserve"> направление  │ </w:t>
      </w:r>
      <w:proofErr w:type="spellStart"/>
      <w:r>
        <w:t>│регистрации</w:t>
      </w:r>
      <w:proofErr w:type="spellEnd"/>
      <w:r>
        <w:t xml:space="preserve"> </w:t>
      </w:r>
      <w:proofErr w:type="spellStart"/>
      <w:r>
        <w:t>прав│</w:t>
      </w:r>
      <w:proofErr w:type="spellEnd"/>
      <w:r>
        <w:t xml:space="preserve">&lt;─────────┐        │                </w:t>
      </w:r>
      <w:proofErr w:type="spellStart"/>
      <w:r>
        <w:t>│</w:t>
      </w:r>
      <w:proofErr w:type="spellEnd"/>
    </w:p>
    <w:p w:rsidR="00023C9C" w:rsidRDefault="00023C9C">
      <w:pPr>
        <w:pStyle w:val="ConsPlusNonformat"/>
        <w:jc w:val="both"/>
      </w:pPr>
      <w:proofErr w:type="spellStart"/>
      <w:r>
        <w:t>│заявителю</w:t>
      </w:r>
      <w:proofErr w:type="spellEnd"/>
      <w:r>
        <w:t xml:space="preserve">      │ │(РОСРЕЕСТР)     │          </w:t>
      </w:r>
      <w:proofErr w:type="spellStart"/>
      <w:r>
        <w:t>│</w:t>
      </w:r>
      <w:proofErr w:type="spellEnd"/>
      <w:r>
        <w:t xml:space="preserve">        </w:t>
      </w:r>
      <w:proofErr w:type="spellStart"/>
      <w:r>
        <w:t>│</w:t>
      </w:r>
      <w:proofErr w:type="spellEnd"/>
      <w:r>
        <w:t xml:space="preserve">                </w:t>
      </w:r>
      <w:proofErr w:type="spellStart"/>
      <w:r>
        <w:t>│</w:t>
      </w:r>
      <w:proofErr w:type="spellEnd"/>
    </w:p>
    <w:p w:rsidR="00023C9C" w:rsidRDefault="00023C9C">
      <w:pPr>
        <w:pStyle w:val="ConsPlusNonformat"/>
        <w:jc w:val="both"/>
      </w:pPr>
      <w:proofErr w:type="spellStart"/>
      <w:proofErr w:type="gramStart"/>
      <w:r>
        <w:t>│договора</w:t>
      </w:r>
      <w:proofErr w:type="spellEnd"/>
      <w:r>
        <w:t xml:space="preserve">       │ └─────────────┬──┘          │        </w:t>
      </w:r>
      <w:proofErr w:type="spellStart"/>
      <w:r>
        <w:t>│</w:t>
      </w:r>
      <w:proofErr w:type="spellEnd"/>
      <w:r>
        <w:t xml:space="preserve">     (3 рабочих │</w:t>
      </w:r>
      <w:proofErr w:type="gramEnd"/>
    </w:p>
    <w:p w:rsidR="00023C9C" w:rsidRDefault="00023C9C">
      <w:pPr>
        <w:pStyle w:val="ConsPlusNonformat"/>
        <w:jc w:val="both"/>
      </w:pPr>
      <w:proofErr w:type="spellStart"/>
      <w:r>
        <w:t>│безвозмездного</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дня)   │</w:t>
      </w:r>
    </w:p>
    <w:p w:rsidR="00023C9C" w:rsidRDefault="00023C9C">
      <w:pPr>
        <w:pStyle w:val="ConsPlusNonformat"/>
        <w:jc w:val="both"/>
      </w:pPr>
      <w:proofErr w:type="spellStart"/>
      <w:r>
        <w:t>│пользования</w:t>
      </w:r>
      <w:proofErr w:type="spellEnd"/>
      <w:r>
        <w:t xml:space="preserve"> </w:t>
      </w:r>
      <w:proofErr w:type="gramStart"/>
      <w:r>
        <w:t>по</w:t>
      </w:r>
      <w:proofErr w:type="gramEnd"/>
      <w:r>
        <w:t xml:space="preserve"> │              \/             │        </w:t>
      </w:r>
      <w:proofErr w:type="spellStart"/>
      <w:r>
        <w:t>│</w:t>
      </w:r>
      <w:proofErr w:type="spellEnd"/>
      <w:r>
        <w:t xml:space="preserve">                </w:t>
      </w:r>
      <w:proofErr w:type="spellStart"/>
      <w:r>
        <w:t>│</w:t>
      </w:r>
      <w:proofErr w:type="spellEnd"/>
    </w:p>
    <w:p w:rsidR="00023C9C" w:rsidRDefault="00023C9C">
      <w:pPr>
        <w:pStyle w:val="ConsPlusNonformat"/>
        <w:jc w:val="both"/>
      </w:pPr>
      <w:r>
        <w:t xml:space="preserve">│ЗУ, который    │     ┌─────────────┐         │        </w:t>
      </w:r>
      <w:proofErr w:type="spellStart"/>
      <w:r>
        <w:t>│</w:t>
      </w:r>
      <w:proofErr w:type="spellEnd"/>
      <w:r>
        <w:t xml:space="preserve">  ┌─────────────┴─┐</w:t>
      </w:r>
    </w:p>
    <w:p w:rsidR="00023C9C" w:rsidRDefault="00023C9C">
      <w:pPr>
        <w:pStyle w:val="ConsPlusNonformat"/>
        <w:jc w:val="both"/>
      </w:pPr>
      <w:proofErr w:type="spellStart"/>
      <w:r>
        <w:t>│необходимо</w:t>
      </w:r>
      <w:proofErr w:type="spellEnd"/>
      <w:r>
        <w:t xml:space="preserve"> </w:t>
      </w:r>
      <w:proofErr w:type="spellStart"/>
      <w:r>
        <w:t>было│</w:t>
      </w:r>
      <w:proofErr w:type="spellEnd"/>
      <w:r>
        <w:t xml:space="preserve">&lt;────┤11. </w:t>
      </w:r>
      <w:proofErr w:type="spellStart"/>
      <w:r>
        <w:t>Обращение├─────────┼────────┼</w:t>
      </w:r>
      <w:proofErr w:type="spellEnd"/>
      <w:r>
        <w:t>─&gt;</w:t>
      </w:r>
      <w:proofErr w:type="spellStart"/>
      <w:r>
        <w:t>│Отказ</w:t>
      </w:r>
      <w:proofErr w:type="spellEnd"/>
      <w:r>
        <w:t xml:space="preserve"> </w:t>
      </w:r>
      <w:proofErr w:type="gramStart"/>
      <w:r>
        <w:t>в</w:t>
      </w:r>
      <w:proofErr w:type="gramEnd"/>
      <w:r>
        <w:t xml:space="preserve">        │</w:t>
      </w:r>
    </w:p>
    <w:p w:rsidR="00023C9C" w:rsidRDefault="00023C9C">
      <w:pPr>
        <w:pStyle w:val="ConsPlusNonformat"/>
        <w:jc w:val="both"/>
      </w:pPr>
      <w:proofErr w:type="spellStart"/>
      <w:r>
        <w:lastRenderedPageBreak/>
        <w:t>│сформировать</w:t>
      </w:r>
      <w:proofErr w:type="spellEnd"/>
      <w:r>
        <w:t xml:space="preserve">   │     </w:t>
      </w:r>
      <w:proofErr w:type="spellStart"/>
      <w:r>
        <w:t>│в</w:t>
      </w:r>
      <w:proofErr w:type="spellEnd"/>
      <w:r>
        <w:t xml:space="preserve"> </w:t>
      </w:r>
      <w:proofErr w:type="spellStart"/>
      <w:r>
        <w:t>Росреестр</w:t>
      </w:r>
      <w:proofErr w:type="spellEnd"/>
      <w:r>
        <w:t xml:space="preserve">  │         </w:t>
      </w:r>
      <w:proofErr w:type="spellStart"/>
      <w:r>
        <w:t>│</w:t>
      </w:r>
      <w:proofErr w:type="spellEnd"/>
      <w:r>
        <w:t xml:space="preserve">        </w:t>
      </w:r>
      <w:proofErr w:type="spellStart"/>
      <w:r>
        <w:t>│</w:t>
      </w:r>
      <w:proofErr w:type="spellEnd"/>
      <w:r>
        <w:t xml:space="preserve">  </w:t>
      </w:r>
      <w:proofErr w:type="spellStart"/>
      <w:r>
        <w:t>│осуществлении</w:t>
      </w:r>
      <w:proofErr w:type="spellEnd"/>
      <w:r>
        <w:t xml:space="preserve">  │</w:t>
      </w:r>
    </w:p>
    <w:p w:rsidR="00023C9C" w:rsidRDefault="00023C9C">
      <w:pPr>
        <w:pStyle w:val="ConsPlusNonformat"/>
        <w:jc w:val="both"/>
      </w:pPr>
      <w:r>
        <w:t xml:space="preserve">└──────────┬────┘     </w:t>
      </w:r>
      <w:proofErr w:type="spellStart"/>
      <w:r>
        <w:t>│с</w:t>
      </w:r>
      <w:proofErr w:type="spellEnd"/>
      <w:r>
        <w:t xml:space="preserve"> заявлением │ ┌─────  ┴──────┐ │  </w:t>
      </w:r>
      <w:proofErr w:type="spellStart"/>
      <w:r>
        <w:t>│</w:t>
      </w:r>
      <w:proofErr w:type="gramStart"/>
      <w:r>
        <w:t>кадастрового</w:t>
      </w:r>
      <w:proofErr w:type="spellEnd"/>
      <w:proofErr w:type="gramEnd"/>
      <w:r>
        <w:t xml:space="preserve">   │</w:t>
      </w:r>
    </w:p>
    <w:p w:rsidR="00023C9C" w:rsidRDefault="00023C9C">
      <w:pPr>
        <w:pStyle w:val="ConsPlusNonformat"/>
        <w:jc w:val="both"/>
      </w:pPr>
      <w:r>
        <w:t xml:space="preserve">           │  /\      </w:t>
      </w:r>
      <w:proofErr w:type="spellStart"/>
      <w:r>
        <w:t>│о</w:t>
      </w:r>
      <w:proofErr w:type="spellEnd"/>
      <w:r>
        <w:t xml:space="preserve"> </w:t>
      </w:r>
      <w:proofErr w:type="spellStart"/>
      <w:r>
        <w:t>кадастровом├</w:t>
      </w:r>
      <w:proofErr w:type="spellEnd"/>
      <w:r>
        <w:t xml:space="preserve">&gt;│13. </w:t>
      </w:r>
      <w:proofErr w:type="spellStart"/>
      <w:r>
        <w:t>Устранение│</w:t>
      </w:r>
      <w:proofErr w:type="spellEnd"/>
      <w:r>
        <w:t xml:space="preserve"> │  </w:t>
      </w:r>
      <w:proofErr w:type="spellStart"/>
      <w:r>
        <w:t>│учета</w:t>
      </w:r>
      <w:proofErr w:type="spellEnd"/>
      <w:r>
        <w:t xml:space="preserve"> -        │</w:t>
      </w:r>
    </w:p>
    <w:p w:rsidR="00023C9C" w:rsidRDefault="00023C9C">
      <w:pPr>
        <w:pStyle w:val="ConsPlusNonformat"/>
        <w:jc w:val="both"/>
      </w:pPr>
      <w:proofErr w:type="gramStart"/>
      <w:r>
        <w:t xml:space="preserve">(5 рабочих │  └──┐    </w:t>
      </w:r>
      <w:proofErr w:type="spellStart"/>
      <w:r>
        <w:t>│учете</w:t>
      </w:r>
      <w:proofErr w:type="spellEnd"/>
      <w:r>
        <w:t xml:space="preserve"> </w:t>
      </w:r>
      <w:proofErr w:type="spellStart"/>
      <w:r>
        <w:t>участка│</w:t>
      </w:r>
      <w:proofErr w:type="spellEnd"/>
      <w:r>
        <w:t xml:space="preserve"> │УО оснований  │ </w:t>
      </w:r>
      <w:proofErr w:type="spellStart"/>
      <w:r>
        <w:t>│</w:t>
      </w:r>
      <w:proofErr w:type="spellEnd"/>
      <w:r>
        <w:t xml:space="preserve">  </w:t>
      </w:r>
      <w:proofErr w:type="spellStart"/>
      <w:r>
        <w:t>│испрашиваемого</w:t>
      </w:r>
      <w:proofErr w:type="spellEnd"/>
      <w:r>
        <w:t xml:space="preserve"> │</w:t>
      </w:r>
      <w:proofErr w:type="gramEnd"/>
    </w:p>
    <w:p w:rsidR="00023C9C" w:rsidRDefault="00023C9C">
      <w:pPr>
        <w:pStyle w:val="ConsPlusNonformat"/>
        <w:jc w:val="both"/>
      </w:pPr>
      <w:r>
        <w:t xml:space="preserve">   дней)   │     </w:t>
      </w:r>
      <w:proofErr w:type="spellStart"/>
      <w:r>
        <w:t>│</w:t>
      </w:r>
      <w:proofErr w:type="spellEnd"/>
      <w:r>
        <w:t xml:space="preserve">    </w:t>
      </w:r>
      <w:proofErr w:type="spellStart"/>
      <w:r>
        <w:t>│и</w:t>
      </w:r>
      <w:proofErr w:type="spellEnd"/>
      <w:r>
        <w:t xml:space="preserve"> </w:t>
      </w:r>
      <w:proofErr w:type="spellStart"/>
      <w:r>
        <w:t>регистрации│</w:t>
      </w:r>
      <w:proofErr w:type="spellEnd"/>
      <w:r>
        <w:t xml:space="preserve"> </w:t>
      </w:r>
      <w:proofErr w:type="spellStart"/>
      <w:r>
        <w:t>│приостановки</w:t>
      </w:r>
      <w:proofErr w:type="spellEnd"/>
      <w:r>
        <w:t xml:space="preserve">  │ </w:t>
      </w:r>
      <w:proofErr w:type="spellStart"/>
      <w:r>
        <w:t>│</w:t>
      </w:r>
      <w:proofErr w:type="spellEnd"/>
      <w:r>
        <w:t xml:space="preserve">  </w:t>
      </w:r>
      <w:proofErr w:type="spellStart"/>
      <w:r>
        <w:t>│участка</w:t>
      </w:r>
      <w:proofErr w:type="spellEnd"/>
      <w:r>
        <w:t xml:space="preserve">        │</w:t>
      </w:r>
    </w:p>
    <w:p w:rsidR="00023C9C" w:rsidRDefault="00023C9C">
      <w:pPr>
        <w:pStyle w:val="ConsPlusNonformat"/>
        <w:jc w:val="both"/>
      </w:pPr>
      <w:r>
        <w:t xml:space="preserve">          \/     │    </w:t>
      </w:r>
      <w:proofErr w:type="spellStart"/>
      <w:r>
        <w:t>│права</w:t>
      </w:r>
      <w:proofErr w:type="spellEnd"/>
      <w:r>
        <w:t xml:space="preserve">        │ </w:t>
      </w:r>
      <w:proofErr w:type="spellStart"/>
      <w:r>
        <w:t>│по</w:t>
      </w:r>
      <w:proofErr w:type="spellEnd"/>
      <w:r>
        <w:t xml:space="preserve"> </w:t>
      </w:r>
      <w:hyperlink w:anchor="P345" w:history="1">
        <w:r>
          <w:rPr>
            <w:color w:val="0000FF"/>
          </w:rPr>
          <w:t>п. 2.13</w:t>
        </w:r>
      </w:hyperlink>
      <w:r>
        <w:t xml:space="preserve">    │ </w:t>
      </w:r>
      <w:proofErr w:type="spellStart"/>
      <w:r>
        <w:t>│</w:t>
      </w:r>
      <w:proofErr w:type="spellEnd"/>
      <w:r>
        <w:t xml:space="preserve">  └───────────────┘</w:t>
      </w:r>
    </w:p>
    <w:p w:rsidR="00023C9C" w:rsidRDefault="00023C9C">
      <w:pPr>
        <w:pStyle w:val="ConsPlusNonformat"/>
        <w:jc w:val="both"/>
      </w:pPr>
      <w:r>
        <w:t xml:space="preserve">┌──────────────┐ │    </w:t>
      </w:r>
      <w:proofErr w:type="spellStart"/>
      <w:r>
        <w:t>│собственности│</w:t>
      </w:r>
      <w:proofErr w:type="spellEnd"/>
      <w:r>
        <w:t xml:space="preserve"> </w:t>
      </w:r>
      <w:proofErr w:type="spellStart"/>
      <w:r>
        <w:t>│Регламента</w:t>
      </w:r>
      <w:proofErr w:type="spellEnd"/>
      <w:r>
        <w:t xml:space="preserve">    │ </w:t>
      </w:r>
      <w:proofErr w:type="spellStart"/>
      <w:r>
        <w:t>│</w:t>
      </w:r>
      <w:proofErr w:type="spellEnd"/>
    </w:p>
    <w:p w:rsidR="00023C9C" w:rsidRDefault="00023C9C">
      <w:pPr>
        <w:pStyle w:val="ConsPlusNonformat"/>
        <w:jc w:val="both"/>
      </w:pPr>
      <w:r>
        <w:t xml:space="preserve">│14. </w:t>
      </w:r>
      <w:proofErr w:type="spellStart"/>
      <w:r>
        <w:t>Подписание│</w:t>
      </w:r>
      <w:proofErr w:type="spellEnd"/>
      <w:r>
        <w:t xml:space="preserve"> │    └────────────┬┘ └──────────────┘ │</w:t>
      </w:r>
    </w:p>
    <w:p w:rsidR="00023C9C" w:rsidRDefault="00023C9C">
      <w:pPr>
        <w:pStyle w:val="ConsPlusNonformat"/>
        <w:jc w:val="both"/>
      </w:pPr>
      <w:proofErr w:type="spellStart"/>
      <w:r>
        <w:t>│проекта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23C9C" w:rsidRDefault="00023C9C">
      <w:pPr>
        <w:pStyle w:val="ConsPlusNonformat"/>
        <w:jc w:val="both"/>
      </w:pPr>
      <w:proofErr w:type="spellStart"/>
      <w:proofErr w:type="gramStart"/>
      <w:r>
        <w:t>│договора</w:t>
      </w:r>
      <w:proofErr w:type="spellEnd"/>
      <w:r>
        <w:t xml:space="preserve"> -    │ </w:t>
      </w:r>
      <w:proofErr w:type="spellStart"/>
      <w:r>
        <w:t>│</w:t>
      </w:r>
      <w:proofErr w:type="spellEnd"/>
      <w:r>
        <w:t xml:space="preserve">     (3 рабочих  │                   </w:t>
      </w:r>
      <w:proofErr w:type="spellStart"/>
      <w:r>
        <w:t>│</w:t>
      </w:r>
      <w:proofErr w:type="spellEnd"/>
      <w:proofErr w:type="gramEnd"/>
    </w:p>
    <w:p w:rsidR="00023C9C" w:rsidRDefault="00023C9C">
      <w:pPr>
        <w:pStyle w:val="ConsPlusNonformat"/>
        <w:jc w:val="both"/>
      </w:pPr>
      <w:proofErr w:type="spellStart"/>
      <w:r>
        <w:t>│безвозмездного│</w:t>
      </w:r>
      <w:proofErr w:type="spellEnd"/>
      <w:r>
        <w:t xml:space="preserve"> │         дня)    │                  \/</w:t>
      </w:r>
    </w:p>
    <w:p w:rsidR="00023C9C" w:rsidRDefault="00023C9C">
      <w:pPr>
        <w:pStyle w:val="ConsPlusNonformat"/>
        <w:jc w:val="both"/>
      </w:pPr>
      <w:proofErr w:type="spellStart"/>
      <w:r>
        <w:t>│пользования</w:t>
      </w:r>
      <w:proofErr w:type="spellEnd"/>
      <w:r>
        <w:t xml:space="preserve">   │ </w:t>
      </w:r>
      <w:proofErr w:type="spellStart"/>
      <w:r>
        <w:t>│</w:t>
      </w:r>
      <w:proofErr w:type="spellEnd"/>
      <w:r>
        <w:t xml:space="preserve">                \/   ┌─────────────────────────────────┐</w:t>
      </w:r>
    </w:p>
    <w:p w:rsidR="00023C9C" w:rsidRDefault="00023C9C">
      <w:pPr>
        <w:pStyle w:val="ConsPlusNonformat"/>
        <w:jc w:val="both"/>
      </w:pPr>
      <w:proofErr w:type="spellStart"/>
      <w:r>
        <w:t>│земельным</w:t>
      </w:r>
      <w:proofErr w:type="spellEnd"/>
      <w:r>
        <w:t xml:space="preserve">     │ </w:t>
      </w:r>
      <w:proofErr w:type="spellStart"/>
      <w:r>
        <w:t>│</w:t>
      </w:r>
      <w:proofErr w:type="spellEnd"/>
      <w:r>
        <w:t xml:space="preserve">  ┌───────────────┐  │8. Подготовка и направление      │</w:t>
      </w:r>
    </w:p>
    <w:p w:rsidR="00023C9C" w:rsidRDefault="00023C9C">
      <w:pPr>
        <w:pStyle w:val="ConsPlusNonformat"/>
        <w:jc w:val="both"/>
      </w:pPr>
      <w:proofErr w:type="spellStart"/>
      <w:r>
        <w:t>│участком</w:t>
      </w:r>
      <w:proofErr w:type="spellEnd"/>
      <w:r>
        <w:t xml:space="preserve">      │ </w:t>
      </w:r>
      <w:proofErr w:type="spellStart"/>
      <w:r>
        <w:t>│</w:t>
      </w:r>
      <w:proofErr w:type="spellEnd"/>
      <w:r>
        <w:t xml:space="preserve">  │12. Устранение │  </w:t>
      </w:r>
      <w:proofErr w:type="spellStart"/>
      <w:r>
        <w:t>│гражданину</w:t>
      </w:r>
      <w:proofErr w:type="spellEnd"/>
      <w:r>
        <w:t xml:space="preserve"> возможных вариантов   │</w:t>
      </w:r>
    </w:p>
    <w:p w:rsidR="00023C9C" w:rsidRDefault="00023C9C">
      <w:pPr>
        <w:pStyle w:val="ConsPlusNonformat"/>
        <w:jc w:val="both"/>
      </w:pPr>
      <w:proofErr w:type="spellStart"/>
      <w:r>
        <w:t>│уполномоченным│</w:t>
      </w:r>
      <w:proofErr w:type="spellEnd"/>
      <w:r>
        <w:t xml:space="preserve"> │  </w:t>
      </w:r>
      <w:proofErr w:type="spellStart"/>
      <w:r>
        <w:t>│</w:t>
      </w:r>
      <w:proofErr w:type="gramStart"/>
      <w:r>
        <w:t>уполномоченным</w:t>
      </w:r>
      <w:proofErr w:type="spellEnd"/>
      <w:proofErr w:type="gramEnd"/>
      <w:r>
        <w:t xml:space="preserve"> │  </w:t>
      </w:r>
      <w:proofErr w:type="spellStart"/>
      <w:r>
        <w:t>│схемы</w:t>
      </w:r>
      <w:proofErr w:type="spellEnd"/>
      <w:r>
        <w:t xml:space="preserve"> размещения земельного      │</w:t>
      </w:r>
    </w:p>
    <w:p w:rsidR="00023C9C" w:rsidRDefault="00023C9C">
      <w:pPr>
        <w:pStyle w:val="ConsPlusNonformat"/>
        <w:jc w:val="both"/>
      </w:pPr>
      <w:proofErr w:type="spellStart"/>
      <w:r>
        <w:t>│органом</w:t>
      </w:r>
      <w:proofErr w:type="spellEnd"/>
      <w:r>
        <w:t xml:space="preserve">       │ </w:t>
      </w:r>
      <w:proofErr w:type="spellStart"/>
      <w:r>
        <w:t>│</w:t>
      </w:r>
      <w:proofErr w:type="spellEnd"/>
      <w:r>
        <w:t xml:space="preserve">  </w:t>
      </w:r>
      <w:proofErr w:type="spellStart"/>
      <w:r>
        <w:t>│</w:t>
      </w:r>
      <w:proofErr w:type="gramStart"/>
      <w:r>
        <w:t>органом</w:t>
      </w:r>
      <w:proofErr w:type="spellEnd"/>
      <w:proofErr w:type="gramEnd"/>
      <w:r>
        <w:t xml:space="preserve">        │  </w:t>
      </w:r>
      <w:proofErr w:type="spellStart"/>
      <w:r>
        <w:t>│участка</w:t>
      </w:r>
      <w:proofErr w:type="spellEnd"/>
      <w:r>
        <w:t>, а также перечень        │</w:t>
      </w:r>
    </w:p>
    <w:p w:rsidR="00023C9C" w:rsidRDefault="00023C9C">
      <w:pPr>
        <w:pStyle w:val="ConsPlusNonformat"/>
        <w:jc w:val="both"/>
      </w:pPr>
      <w:proofErr w:type="spellStart"/>
      <w:r>
        <w:t>│субъекта</w:t>
      </w:r>
      <w:proofErr w:type="spellEnd"/>
      <w:r>
        <w:t>,     │ └─&gt;</w:t>
      </w:r>
      <w:proofErr w:type="spellStart"/>
      <w:r>
        <w:t>│обстоятельств</w:t>
      </w:r>
      <w:proofErr w:type="spellEnd"/>
      <w:r>
        <w:t xml:space="preserve">, │  </w:t>
      </w:r>
      <w:proofErr w:type="spellStart"/>
      <w:r>
        <w:t>│земельных</w:t>
      </w:r>
      <w:proofErr w:type="spellEnd"/>
      <w:r>
        <w:t xml:space="preserve"> участков, которые </w:t>
      </w:r>
      <w:proofErr w:type="spellStart"/>
      <w:r>
        <w:t>могут│</w:t>
      </w:r>
      <w:proofErr w:type="spellEnd"/>
    </w:p>
    <w:p w:rsidR="00023C9C" w:rsidRDefault="00023C9C">
      <w:pPr>
        <w:pStyle w:val="ConsPlusNonformat"/>
        <w:jc w:val="both"/>
      </w:pPr>
      <w:proofErr w:type="spellStart"/>
      <w:r>
        <w:t>│</w:t>
      </w:r>
      <w:proofErr w:type="gramStart"/>
      <w:r>
        <w:t>муниципального</w:t>
      </w:r>
      <w:proofErr w:type="gramEnd"/>
      <w:r>
        <w:t>│</w:t>
      </w:r>
      <w:proofErr w:type="spellEnd"/>
      <w:r>
        <w:t xml:space="preserve">    </w:t>
      </w:r>
      <w:proofErr w:type="spellStart"/>
      <w:r>
        <w:t>│явившихся</w:t>
      </w:r>
      <w:proofErr w:type="spellEnd"/>
      <w:r>
        <w:t xml:space="preserve">      │  </w:t>
      </w:r>
      <w:proofErr w:type="spellStart"/>
      <w:r>
        <w:t>│быть</w:t>
      </w:r>
      <w:proofErr w:type="spellEnd"/>
      <w:r>
        <w:t xml:space="preserve"> предоставлены </w:t>
      </w:r>
      <w:proofErr w:type="spellStart"/>
      <w:r>
        <w:t>уполномоченным│</w:t>
      </w:r>
      <w:proofErr w:type="spellEnd"/>
    </w:p>
    <w:p w:rsidR="00023C9C" w:rsidRDefault="00023C9C">
      <w:pPr>
        <w:pStyle w:val="ConsPlusNonformat"/>
        <w:jc w:val="both"/>
      </w:pPr>
      <w:proofErr w:type="spellStart"/>
      <w:r>
        <w:t>│района</w:t>
      </w:r>
      <w:proofErr w:type="spellEnd"/>
      <w:r>
        <w:t xml:space="preserve"> и      │    </w:t>
      </w:r>
      <w:proofErr w:type="spellStart"/>
      <w:r>
        <w:t>│основанием</w:t>
      </w:r>
      <w:proofErr w:type="spellEnd"/>
      <w:r>
        <w:t xml:space="preserve"> </w:t>
      </w:r>
      <w:proofErr w:type="gramStart"/>
      <w:r>
        <w:t>для</w:t>
      </w:r>
      <w:proofErr w:type="gramEnd"/>
      <w:r>
        <w:t xml:space="preserve"> │  </w:t>
      </w:r>
      <w:proofErr w:type="spellStart"/>
      <w:r>
        <w:t>│органом</w:t>
      </w:r>
      <w:proofErr w:type="spellEnd"/>
      <w:r>
        <w:t xml:space="preserve">                          │</w:t>
      </w:r>
    </w:p>
    <w:p w:rsidR="00023C9C" w:rsidRDefault="00023C9C">
      <w:pPr>
        <w:pStyle w:val="ConsPlusNonformat"/>
        <w:jc w:val="both"/>
      </w:pPr>
      <w:proofErr w:type="spellStart"/>
      <w:r>
        <w:t>│направление</w:t>
      </w:r>
      <w:proofErr w:type="spellEnd"/>
      <w:r>
        <w:t xml:space="preserve">   │    </w:t>
      </w:r>
      <w:proofErr w:type="spellStart"/>
      <w:r>
        <w:t>│приостановки</w:t>
      </w:r>
      <w:proofErr w:type="spellEnd"/>
      <w:r>
        <w:t xml:space="preserve">   │  └─────────────────────────────────┘</w:t>
      </w:r>
    </w:p>
    <w:p w:rsidR="00023C9C" w:rsidRDefault="00023C9C">
      <w:pPr>
        <w:pStyle w:val="ConsPlusNonformat"/>
        <w:jc w:val="both"/>
      </w:pPr>
      <w:proofErr w:type="spellStart"/>
      <w:r>
        <w:t>│данного</w:t>
      </w:r>
      <w:proofErr w:type="spellEnd"/>
      <w:r>
        <w:t xml:space="preserve">       │    </w:t>
      </w:r>
      <w:proofErr w:type="spellStart"/>
      <w:r>
        <w:t>│кадастрового</w:t>
      </w:r>
      <w:proofErr w:type="spellEnd"/>
      <w:r>
        <w:t xml:space="preserve">   │</w:t>
      </w:r>
    </w:p>
    <w:p w:rsidR="00023C9C" w:rsidRDefault="00023C9C">
      <w:pPr>
        <w:pStyle w:val="ConsPlusNonformat"/>
        <w:jc w:val="both"/>
      </w:pPr>
      <w:proofErr w:type="spellStart"/>
      <w:r>
        <w:t>│договора</w:t>
      </w:r>
      <w:proofErr w:type="spellEnd"/>
      <w:r>
        <w:t xml:space="preserve"> </w:t>
      </w:r>
      <w:proofErr w:type="gramStart"/>
      <w:r>
        <w:t>в</w:t>
      </w:r>
      <w:proofErr w:type="gramEnd"/>
      <w:r>
        <w:t xml:space="preserve">    │    </w:t>
      </w:r>
      <w:proofErr w:type="spellStart"/>
      <w:r>
        <w:t>│учета</w:t>
      </w:r>
      <w:proofErr w:type="spellEnd"/>
      <w:r>
        <w:t xml:space="preserve">          │</w:t>
      </w:r>
    </w:p>
    <w:p w:rsidR="00023C9C" w:rsidRDefault="00023C9C">
      <w:pPr>
        <w:pStyle w:val="ConsPlusNonformat"/>
        <w:jc w:val="both"/>
      </w:pPr>
      <w:proofErr w:type="spellStart"/>
      <w:r>
        <w:t>│орган</w:t>
      </w:r>
      <w:proofErr w:type="spellEnd"/>
      <w:r>
        <w:t xml:space="preserve">         │    </w:t>
      </w:r>
      <w:proofErr w:type="spellStart"/>
      <w:r>
        <w:t>│</w:t>
      </w:r>
      <w:proofErr w:type="gramStart"/>
      <w:r>
        <w:t>земельного</w:t>
      </w:r>
      <w:proofErr w:type="spellEnd"/>
      <w:proofErr w:type="gramEnd"/>
      <w:r>
        <w:t xml:space="preserve">     │</w:t>
      </w:r>
    </w:p>
    <w:p w:rsidR="00023C9C" w:rsidRDefault="00023C9C">
      <w:pPr>
        <w:pStyle w:val="ConsPlusNonformat"/>
        <w:jc w:val="both"/>
      </w:pPr>
      <w:proofErr w:type="spellStart"/>
      <w:r>
        <w:t>│регистрации</w:t>
      </w:r>
      <w:proofErr w:type="spellEnd"/>
      <w:r>
        <w:t xml:space="preserve">   │    </w:t>
      </w:r>
      <w:proofErr w:type="spellStart"/>
      <w:r>
        <w:t>│участка</w:t>
      </w:r>
      <w:proofErr w:type="spellEnd"/>
      <w:r>
        <w:t xml:space="preserve"> по п.  │</w:t>
      </w:r>
    </w:p>
    <w:p w:rsidR="00023C9C" w:rsidRDefault="00023C9C">
      <w:pPr>
        <w:pStyle w:val="ConsPlusNonformat"/>
        <w:jc w:val="both"/>
      </w:pPr>
      <w:proofErr w:type="spellStart"/>
      <w:r>
        <w:t>│прав</w:t>
      </w:r>
      <w:proofErr w:type="spellEnd"/>
      <w:r>
        <w:t xml:space="preserve">          │    │</w:t>
      </w:r>
      <w:hyperlink w:anchor="P336" w:history="1">
        <w:r>
          <w:rPr>
            <w:color w:val="0000FF"/>
          </w:rPr>
          <w:t>2.12</w:t>
        </w:r>
      </w:hyperlink>
      <w:r>
        <w:t xml:space="preserve"> </w:t>
      </w:r>
      <w:proofErr w:type="spellStart"/>
      <w:r>
        <w:t>Регламента│</w:t>
      </w:r>
      <w:proofErr w:type="spellEnd"/>
    </w:p>
    <w:p w:rsidR="00023C9C" w:rsidRDefault="00023C9C">
      <w:pPr>
        <w:pStyle w:val="ConsPlusNonformat"/>
        <w:jc w:val="both"/>
      </w:pPr>
      <w:r>
        <w:t>│(РОСРЕЕСТР)   │    └───────────────┘</w:t>
      </w:r>
    </w:p>
    <w:p w:rsidR="00023C9C" w:rsidRDefault="00023C9C">
      <w:pPr>
        <w:pStyle w:val="ConsPlusNonformat"/>
        <w:jc w:val="both"/>
      </w:pPr>
      <w:r>
        <w:t>└─────────────┬┘</w:t>
      </w:r>
    </w:p>
    <w:p w:rsidR="00023C9C" w:rsidRDefault="00023C9C">
      <w:pPr>
        <w:pStyle w:val="ConsPlusNonformat"/>
        <w:jc w:val="both"/>
      </w:pPr>
      <w:r>
        <w:t xml:space="preserve">              │</w:t>
      </w:r>
    </w:p>
    <w:p w:rsidR="00023C9C" w:rsidRDefault="00023C9C">
      <w:pPr>
        <w:pStyle w:val="ConsPlusNonformat"/>
        <w:jc w:val="both"/>
      </w:pPr>
      <w:r>
        <w:t xml:space="preserve"> </w:t>
      </w:r>
      <w:proofErr w:type="gramStart"/>
      <w:r>
        <w:t>(7 рабочих   │</w:t>
      </w:r>
      <w:proofErr w:type="gramEnd"/>
    </w:p>
    <w:p w:rsidR="00023C9C" w:rsidRDefault="00023C9C">
      <w:pPr>
        <w:pStyle w:val="ConsPlusNonformat"/>
        <w:jc w:val="both"/>
      </w:pPr>
      <w:r>
        <w:t xml:space="preserve">  дней или 9  │</w:t>
      </w:r>
    </w:p>
    <w:p w:rsidR="00023C9C" w:rsidRDefault="00023C9C">
      <w:pPr>
        <w:pStyle w:val="ConsPlusNonformat"/>
        <w:jc w:val="both"/>
      </w:pPr>
      <w:r>
        <w:t xml:space="preserve"> рабочих дней │</w:t>
      </w:r>
    </w:p>
    <w:p w:rsidR="00023C9C" w:rsidRDefault="00023C9C">
      <w:pPr>
        <w:pStyle w:val="ConsPlusNonformat"/>
        <w:jc w:val="both"/>
      </w:pPr>
      <w:r>
        <w:t xml:space="preserve"> при подаче   │</w:t>
      </w:r>
    </w:p>
    <w:p w:rsidR="00023C9C" w:rsidRDefault="00023C9C">
      <w:pPr>
        <w:pStyle w:val="ConsPlusNonformat"/>
        <w:jc w:val="both"/>
      </w:pPr>
      <w:r>
        <w:t xml:space="preserve"> через МФЦ    │</w:t>
      </w:r>
    </w:p>
    <w:p w:rsidR="00023C9C" w:rsidRDefault="00023C9C">
      <w:pPr>
        <w:pStyle w:val="ConsPlusNonformat"/>
        <w:jc w:val="both"/>
      </w:pPr>
      <w:r>
        <w:t xml:space="preserve"> </w:t>
      </w:r>
      <w:proofErr w:type="gramStart"/>
      <w:r>
        <w:t>(3 рабочих   │</w:t>
      </w:r>
      <w:proofErr w:type="gramEnd"/>
    </w:p>
    <w:p w:rsidR="00023C9C" w:rsidRDefault="00023C9C">
      <w:pPr>
        <w:pStyle w:val="ConsPlusNonformat"/>
        <w:jc w:val="both"/>
      </w:pPr>
      <w:r>
        <w:t xml:space="preserve">  дня)        │</w:t>
      </w:r>
    </w:p>
    <w:p w:rsidR="00023C9C" w:rsidRDefault="00023C9C">
      <w:pPr>
        <w:pStyle w:val="ConsPlusNonformat"/>
        <w:jc w:val="both"/>
      </w:pPr>
      <w:r>
        <w:t xml:space="preserve">             \/</w:t>
      </w:r>
    </w:p>
    <w:p w:rsidR="00023C9C" w:rsidRDefault="00023C9C">
      <w:pPr>
        <w:pStyle w:val="ConsPlusNonformat"/>
        <w:jc w:val="both"/>
      </w:pPr>
      <w:r>
        <w:t>┌────────────────────────────────────┐   ┌──────────────────────────────┐</w:t>
      </w:r>
    </w:p>
    <w:p w:rsidR="00023C9C" w:rsidRDefault="00023C9C">
      <w:pPr>
        <w:pStyle w:val="ConsPlusNonformat"/>
        <w:jc w:val="both"/>
      </w:pPr>
      <w:proofErr w:type="spellStart"/>
      <w:r>
        <w:t>│Государственная</w:t>
      </w:r>
      <w:proofErr w:type="spellEnd"/>
      <w:r>
        <w:t xml:space="preserve"> регистрация </w:t>
      </w:r>
      <w:proofErr w:type="spellStart"/>
      <w:r>
        <w:t>договора│</w:t>
      </w:r>
      <w:proofErr w:type="spellEnd"/>
      <w:r>
        <w:t xml:space="preserve">   │15. Направление               │</w:t>
      </w:r>
    </w:p>
    <w:p w:rsidR="00023C9C" w:rsidRDefault="00023C9C">
      <w:pPr>
        <w:pStyle w:val="ConsPlusNonformat"/>
        <w:jc w:val="both"/>
      </w:pPr>
      <w:proofErr w:type="spellStart"/>
      <w:r>
        <w:t>│безвозмездного</w:t>
      </w:r>
      <w:proofErr w:type="spellEnd"/>
      <w:r>
        <w:t xml:space="preserve"> пользования </w:t>
      </w:r>
      <w:proofErr w:type="spellStart"/>
      <w:proofErr w:type="gramStart"/>
      <w:r>
        <w:t>земельным</w:t>
      </w:r>
      <w:proofErr w:type="gramEnd"/>
      <w:r>
        <w:t>├</w:t>
      </w:r>
      <w:proofErr w:type="spellEnd"/>
      <w:r>
        <w:t>──&gt;</w:t>
      </w:r>
      <w:proofErr w:type="spellStart"/>
      <w:r>
        <w:t>│зарегистрированного</w:t>
      </w:r>
      <w:proofErr w:type="spellEnd"/>
      <w:r>
        <w:t xml:space="preserve"> договора  │</w:t>
      </w:r>
    </w:p>
    <w:p w:rsidR="00023C9C" w:rsidRDefault="00023C9C">
      <w:pPr>
        <w:pStyle w:val="ConsPlusNonformat"/>
        <w:jc w:val="both"/>
      </w:pPr>
      <w:proofErr w:type="spellStart"/>
      <w:r>
        <w:t>│участком</w:t>
      </w:r>
      <w:proofErr w:type="spellEnd"/>
      <w:r>
        <w:t xml:space="preserve"> органом регистрации прав   │   </w:t>
      </w:r>
      <w:proofErr w:type="spellStart"/>
      <w:r>
        <w:t>│безвозмездного</w:t>
      </w:r>
      <w:proofErr w:type="spellEnd"/>
      <w:r>
        <w:t xml:space="preserve"> пользования    │</w:t>
      </w:r>
    </w:p>
    <w:p w:rsidR="00023C9C" w:rsidRDefault="00023C9C">
      <w:pPr>
        <w:pStyle w:val="ConsPlusNonformat"/>
        <w:jc w:val="both"/>
      </w:pPr>
      <w:r>
        <w:t xml:space="preserve">│(РОСРЕЕСТР)                         │   </w:t>
      </w:r>
      <w:proofErr w:type="spellStart"/>
      <w:r>
        <w:t>│земельным</w:t>
      </w:r>
      <w:proofErr w:type="spellEnd"/>
      <w:r>
        <w:t xml:space="preserve"> участком заявителю  │</w:t>
      </w:r>
    </w:p>
    <w:p w:rsidR="00023C9C" w:rsidRDefault="00023C9C">
      <w:pPr>
        <w:pStyle w:val="ConsPlusNonformat"/>
        <w:jc w:val="both"/>
      </w:pPr>
      <w:r>
        <w:t>└────────────────────────────────────┘   └──────────────────────────────┘</w:t>
      </w: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023C9C" w:rsidRDefault="00023C9C">
      <w:pPr>
        <w:pStyle w:val="ConsPlusNormal"/>
        <w:jc w:val="right"/>
        <w:outlineLvl w:val="1"/>
      </w:pPr>
      <w:r>
        <w:lastRenderedPageBreak/>
        <w:t>Приложение N 2</w:t>
      </w:r>
    </w:p>
    <w:p w:rsidR="00023C9C" w:rsidRDefault="00023C9C">
      <w:pPr>
        <w:pStyle w:val="ConsPlusNormal"/>
        <w:jc w:val="both"/>
      </w:pPr>
    </w:p>
    <w:p w:rsidR="00023C9C" w:rsidRDefault="00023C9C">
      <w:pPr>
        <w:pStyle w:val="ConsPlusNormal"/>
        <w:jc w:val="right"/>
      </w:pPr>
      <w:r>
        <w:t>Образец заявления</w:t>
      </w:r>
    </w:p>
    <w:p w:rsidR="00023C9C" w:rsidRDefault="00023C9C">
      <w:pPr>
        <w:pStyle w:val="ConsPlusNormal"/>
        <w:jc w:val="both"/>
      </w:pPr>
    </w:p>
    <w:p w:rsidR="00023C9C" w:rsidRDefault="00023C9C">
      <w:pPr>
        <w:pStyle w:val="ConsPlusNonformat"/>
        <w:jc w:val="both"/>
      </w:pPr>
      <w:r>
        <w:t xml:space="preserve">                                                ___________________________</w:t>
      </w:r>
    </w:p>
    <w:p w:rsidR="00023C9C" w:rsidRDefault="00023C9C">
      <w:pPr>
        <w:pStyle w:val="ConsPlusNonformat"/>
        <w:jc w:val="both"/>
      </w:pPr>
      <w:r>
        <w:t xml:space="preserve">                                                </w:t>
      </w:r>
      <w:proofErr w:type="gramStart"/>
      <w:r>
        <w:t>(указывается уполномоченный</w:t>
      </w:r>
      <w:proofErr w:type="gramEnd"/>
    </w:p>
    <w:p w:rsidR="00023C9C" w:rsidRDefault="00023C9C">
      <w:pPr>
        <w:pStyle w:val="ConsPlusNonformat"/>
        <w:jc w:val="both"/>
      </w:pPr>
      <w:r>
        <w:t xml:space="preserve">                                                  орган субъекта, района)</w:t>
      </w:r>
    </w:p>
    <w:p w:rsidR="00023C9C" w:rsidRDefault="00023C9C">
      <w:pPr>
        <w:pStyle w:val="ConsPlusNonformat"/>
        <w:jc w:val="both"/>
      </w:pPr>
      <w:r>
        <w:t xml:space="preserve">                                                ___________________________</w:t>
      </w:r>
    </w:p>
    <w:p w:rsidR="00023C9C" w:rsidRDefault="00023C9C">
      <w:pPr>
        <w:pStyle w:val="ConsPlusNonformat"/>
        <w:jc w:val="both"/>
      </w:pPr>
      <w:r>
        <w:t xml:space="preserve">                                                от _______________________,</w:t>
      </w:r>
    </w:p>
    <w:p w:rsidR="00023C9C" w:rsidRDefault="00023C9C">
      <w:pPr>
        <w:pStyle w:val="ConsPlusNonformat"/>
        <w:jc w:val="both"/>
      </w:pPr>
      <w:r>
        <w:t xml:space="preserve">                                                          (Ф.И.О.)</w:t>
      </w:r>
    </w:p>
    <w:p w:rsidR="00023C9C" w:rsidRDefault="00023C9C">
      <w:pPr>
        <w:pStyle w:val="ConsPlusNonformat"/>
        <w:jc w:val="both"/>
      </w:pPr>
      <w:r>
        <w:t xml:space="preserve">                                                __________________________,</w:t>
      </w:r>
    </w:p>
    <w:p w:rsidR="00023C9C" w:rsidRDefault="00023C9C">
      <w:pPr>
        <w:pStyle w:val="ConsPlusNonformat"/>
        <w:jc w:val="both"/>
      </w:pPr>
      <w:r>
        <w:t xml:space="preserve">                                                    (место жительства)</w:t>
      </w:r>
    </w:p>
    <w:p w:rsidR="00023C9C" w:rsidRDefault="00023C9C">
      <w:pPr>
        <w:pStyle w:val="ConsPlusNonformat"/>
        <w:jc w:val="both"/>
      </w:pPr>
      <w:r>
        <w:t xml:space="preserve">                                                __________________________,</w:t>
      </w:r>
    </w:p>
    <w:p w:rsidR="00023C9C" w:rsidRDefault="00023C9C">
      <w:pPr>
        <w:pStyle w:val="ConsPlusNonformat"/>
        <w:jc w:val="both"/>
      </w:pPr>
      <w:r>
        <w:t xml:space="preserve">                                                ___________________________</w:t>
      </w:r>
    </w:p>
    <w:p w:rsidR="00023C9C" w:rsidRDefault="00023C9C">
      <w:pPr>
        <w:pStyle w:val="ConsPlusNonformat"/>
        <w:jc w:val="both"/>
      </w:pPr>
      <w:r>
        <w:t xml:space="preserve">                                                  </w:t>
      </w:r>
      <w:proofErr w:type="gramStart"/>
      <w:r>
        <w:t>(почтовый адрес и (или)</w:t>
      </w:r>
      <w:proofErr w:type="gramEnd"/>
    </w:p>
    <w:p w:rsidR="00023C9C" w:rsidRDefault="00023C9C">
      <w:pPr>
        <w:pStyle w:val="ConsPlusNonformat"/>
        <w:jc w:val="both"/>
      </w:pPr>
      <w:r>
        <w:t xml:space="preserve">                                                  адрес электронной почты)</w:t>
      </w:r>
    </w:p>
    <w:p w:rsidR="00023C9C" w:rsidRDefault="00023C9C">
      <w:pPr>
        <w:pStyle w:val="ConsPlusNonformat"/>
        <w:jc w:val="both"/>
      </w:pPr>
      <w:r>
        <w:t xml:space="preserve">                                                ___________________________</w:t>
      </w:r>
    </w:p>
    <w:p w:rsidR="00023C9C" w:rsidRDefault="00023C9C">
      <w:pPr>
        <w:pStyle w:val="ConsPlusNonformat"/>
        <w:jc w:val="both"/>
      </w:pPr>
      <w:r>
        <w:t xml:space="preserve">                                                ___________________________</w:t>
      </w:r>
    </w:p>
    <w:p w:rsidR="00023C9C" w:rsidRDefault="00023C9C">
      <w:pPr>
        <w:pStyle w:val="ConsPlusNonformat"/>
        <w:jc w:val="both"/>
      </w:pPr>
      <w:r>
        <w:t xml:space="preserve">                                                   (СНИЛС)     (телефон)</w:t>
      </w:r>
    </w:p>
    <w:p w:rsidR="00023C9C" w:rsidRDefault="00023C9C">
      <w:pPr>
        <w:pStyle w:val="ConsPlusNonformat"/>
        <w:jc w:val="both"/>
      </w:pPr>
    </w:p>
    <w:p w:rsidR="00023C9C" w:rsidRDefault="00023C9C">
      <w:pPr>
        <w:pStyle w:val="ConsPlusNonformat"/>
        <w:jc w:val="both"/>
      </w:pPr>
      <w:r>
        <w:t xml:space="preserve">                                 ЗАЯВЛЕНИЕ</w:t>
      </w:r>
    </w:p>
    <w:p w:rsidR="00023C9C" w:rsidRDefault="00023C9C">
      <w:pPr>
        <w:pStyle w:val="ConsPlusNonformat"/>
        <w:jc w:val="both"/>
      </w:pPr>
      <w:r>
        <w:t xml:space="preserve">      о предоставлении земельного участка в безвозмездное пользование</w:t>
      </w:r>
    </w:p>
    <w:p w:rsidR="00023C9C" w:rsidRDefault="00023C9C">
      <w:pPr>
        <w:pStyle w:val="ConsPlusNonformat"/>
        <w:jc w:val="both"/>
      </w:pPr>
    </w:p>
    <w:p w:rsidR="00023C9C" w:rsidRDefault="00023C9C">
      <w:pPr>
        <w:pStyle w:val="ConsPlusNonformat"/>
        <w:jc w:val="both"/>
      </w:pPr>
      <w:r>
        <w:t xml:space="preserve">    Прошу   предоставить  в  безвозмездное  пользование  земельный  участок</w:t>
      </w:r>
    </w:p>
    <w:p w:rsidR="00023C9C" w:rsidRDefault="00023C9C">
      <w:pPr>
        <w:pStyle w:val="ConsPlusNonformat"/>
        <w:jc w:val="both"/>
      </w:pPr>
      <w:r>
        <w:t>кадастровый номер (если земельный участок образован) _____________________,</w:t>
      </w:r>
    </w:p>
    <w:p w:rsidR="00023C9C" w:rsidRDefault="00023C9C">
      <w:pPr>
        <w:pStyle w:val="ConsPlusNonformat"/>
        <w:jc w:val="both"/>
      </w:pPr>
      <w:r>
        <w:t xml:space="preserve">кадастровый  номер  или  кадастровые  номера,  из которых в соответствии </w:t>
      </w:r>
      <w:proofErr w:type="gramStart"/>
      <w:r>
        <w:t>со</w:t>
      </w:r>
      <w:proofErr w:type="gramEnd"/>
    </w:p>
    <w:p w:rsidR="00023C9C" w:rsidRDefault="00023C9C">
      <w:pPr>
        <w:pStyle w:val="ConsPlusNonformat"/>
        <w:jc w:val="both"/>
      </w:pPr>
      <w:r>
        <w:t>схемой    размещения    земельного    участка   предусмотрено   образование</w:t>
      </w:r>
    </w:p>
    <w:p w:rsidR="00023C9C" w:rsidRDefault="00023C9C">
      <w:pPr>
        <w:pStyle w:val="ConsPlusNonformat"/>
        <w:jc w:val="both"/>
      </w:pPr>
      <w:proofErr w:type="gramStart"/>
      <w:r>
        <w:t>испрашиваемого   земельного  участка  (в  случае,  если  сведения  о  таких</w:t>
      </w:r>
      <w:proofErr w:type="gramEnd"/>
    </w:p>
    <w:p w:rsidR="00023C9C" w:rsidRDefault="00023C9C">
      <w:pPr>
        <w:pStyle w:val="ConsPlusNonformat"/>
        <w:jc w:val="both"/>
      </w:pPr>
      <w:r>
        <w:t xml:space="preserve">земельных </w:t>
      </w:r>
      <w:proofErr w:type="gramStart"/>
      <w:r>
        <w:t>участках</w:t>
      </w:r>
      <w:proofErr w:type="gramEnd"/>
      <w:r>
        <w:t xml:space="preserve"> внесены в единый государственный реестр недвижимости) __</w:t>
      </w:r>
    </w:p>
    <w:p w:rsidR="00023C9C" w:rsidRDefault="00023C9C">
      <w:pPr>
        <w:pStyle w:val="ConsPlusNonformat"/>
        <w:jc w:val="both"/>
      </w:pPr>
      <w:r>
        <w:t>__________________________________________________________________________,</w:t>
      </w:r>
    </w:p>
    <w:p w:rsidR="00023C9C" w:rsidRDefault="00023C9C">
      <w:pPr>
        <w:pStyle w:val="ConsPlusNonformat"/>
        <w:jc w:val="both"/>
      </w:pPr>
      <w:r>
        <w:t>площадь ________________________ кв. м,</w:t>
      </w:r>
    </w:p>
    <w:p w:rsidR="00023C9C" w:rsidRDefault="00023C9C">
      <w:pPr>
        <w:pStyle w:val="ConsPlusNonformat"/>
        <w:jc w:val="both"/>
      </w:pPr>
      <w:proofErr w:type="gramStart"/>
      <w:r>
        <w:t>вид  (виды)  разрешенного  использования земельного участка (указывается по</w:t>
      </w:r>
      <w:proofErr w:type="gramEnd"/>
    </w:p>
    <w:p w:rsidR="00023C9C" w:rsidRDefault="00023C9C">
      <w:pPr>
        <w:pStyle w:val="ConsPlusNonformat"/>
        <w:jc w:val="both"/>
      </w:pPr>
      <w:r>
        <w:t>желанию): _________________________________________________________________</w:t>
      </w:r>
    </w:p>
    <w:p w:rsidR="00023C9C" w:rsidRDefault="00023C9C">
      <w:pPr>
        <w:pStyle w:val="ConsPlusNonformat"/>
        <w:jc w:val="both"/>
      </w:pPr>
      <w:r>
        <w:t xml:space="preserve">    Способ направления документов _________________________________________</w:t>
      </w:r>
    </w:p>
    <w:p w:rsidR="00023C9C" w:rsidRDefault="00023C9C">
      <w:pPr>
        <w:pStyle w:val="ConsPlusNonformat"/>
        <w:jc w:val="both"/>
      </w:pPr>
      <w:r>
        <w:t xml:space="preserve">                                     </w:t>
      </w:r>
      <w:proofErr w:type="gramStart"/>
      <w:r>
        <w:t>(лично, по почтовому адресу, адресу</w:t>
      </w:r>
      <w:proofErr w:type="gramEnd"/>
    </w:p>
    <w:p w:rsidR="00023C9C" w:rsidRDefault="00023C9C">
      <w:pPr>
        <w:pStyle w:val="ConsPlusNonformat"/>
        <w:jc w:val="both"/>
      </w:pPr>
      <w:r>
        <w:t xml:space="preserve">                                    электронной почты или с использованием</w:t>
      </w:r>
    </w:p>
    <w:p w:rsidR="00023C9C" w:rsidRDefault="00023C9C">
      <w:pPr>
        <w:pStyle w:val="ConsPlusNonformat"/>
        <w:jc w:val="both"/>
      </w:pPr>
      <w:r>
        <w:t xml:space="preserve">                                            информационной системы)</w:t>
      </w:r>
    </w:p>
    <w:p w:rsidR="00023C9C" w:rsidRDefault="00023C9C">
      <w:pPr>
        <w:pStyle w:val="ConsPlusNonformat"/>
        <w:jc w:val="both"/>
      </w:pPr>
    </w:p>
    <w:p w:rsidR="00023C9C" w:rsidRDefault="00023C9C">
      <w:pPr>
        <w:pStyle w:val="ConsPlusNonformat"/>
        <w:jc w:val="both"/>
      </w:pPr>
      <w:r>
        <w:t xml:space="preserve">    Приложения:</w:t>
      </w:r>
    </w:p>
    <w:p w:rsidR="00023C9C" w:rsidRDefault="00023C9C">
      <w:pPr>
        <w:pStyle w:val="ConsPlusNonformat"/>
        <w:jc w:val="both"/>
      </w:pPr>
      <w:r>
        <w:t>"__" ____________ 20__ г. _______________________________</w:t>
      </w:r>
    </w:p>
    <w:p w:rsidR="00023C9C" w:rsidRDefault="00023C9C">
      <w:pPr>
        <w:pStyle w:val="ConsPlusNonformat"/>
        <w:jc w:val="both"/>
      </w:pPr>
      <w:r>
        <w:t xml:space="preserve">  (число, месяц, год)      (подпись) (инициалы, фамилия)</w:t>
      </w:r>
    </w:p>
    <w:p w:rsidR="00023C9C" w:rsidRDefault="00023C9C">
      <w:pPr>
        <w:pStyle w:val="ConsPlusNonformat"/>
        <w:jc w:val="both"/>
      </w:pPr>
    </w:p>
    <w:p w:rsidR="00023C9C" w:rsidRDefault="00023C9C">
      <w:pPr>
        <w:pStyle w:val="ConsPlusNonformat"/>
        <w:jc w:val="both"/>
      </w:pPr>
      <w:r>
        <w:t xml:space="preserve">    В соответствии с </w:t>
      </w:r>
      <w:hyperlink r:id="rId115" w:history="1">
        <w:r>
          <w:rPr>
            <w:color w:val="0000FF"/>
          </w:rPr>
          <w:t>ФЗ</w:t>
        </w:r>
      </w:hyperlink>
      <w:r>
        <w:t xml:space="preserve"> от 27.07.2006 N 152-ФЗ "О персональных данных" я __</w:t>
      </w:r>
    </w:p>
    <w:p w:rsidR="00023C9C" w:rsidRDefault="00023C9C">
      <w:pPr>
        <w:pStyle w:val="ConsPlusNonformat"/>
        <w:jc w:val="both"/>
      </w:pPr>
      <w:r>
        <w:t>________________________________________________, даю согласие на обработку</w:t>
      </w:r>
    </w:p>
    <w:p w:rsidR="00023C9C" w:rsidRDefault="00023C9C">
      <w:pPr>
        <w:pStyle w:val="ConsPlusNonformat"/>
        <w:jc w:val="both"/>
      </w:pPr>
      <w:r>
        <w:t>предоставленных персональных данных __________________ __________________</w:t>
      </w:r>
    </w:p>
    <w:p w:rsidR="00023C9C" w:rsidRDefault="00023C9C">
      <w:pPr>
        <w:pStyle w:val="ConsPlusNonformat"/>
        <w:jc w:val="both"/>
      </w:pPr>
      <w:r>
        <w:t xml:space="preserve">                                         (подпись)           дата</w:t>
      </w: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023C9C" w:rsidRDefault="00023C9C">
      <w:pPr>
        <w:pStyle w:val="ConsPlusNormal"/>
        <w:jc w:val="right"/>
        <w:outlineLvl w:val="1"/>
      </w:pPr>
      <w:r>
        <w:lastRenderedPageBreak/>
        <w:t>Приложение N 3</w:t>
      </w:r>
    </w:p>
    <w:p w:rsidR="00023C9C" w:rsidRDefault="00023C9C">
      <w:pPr>
        <w:pStyle w:val="ConsPlusNormal"/>
        <w:jc w:val="both"/>
      </w:pPr>
    </w:p>
    <w:p w:rsidR="00023C9C" w:rsidRDefault="00023C9C">
      <w:pPr>
        <w:pStyle w:val="ConsPlusNonformat"/>
        <w:jc w:val="both"/>
      </w:pPr>
      <w:r>
        <w:t xml:space="preserve">                                Уведомление</w:t>
      </w:r>
    </w:p>
    <w:p w:rsidR="00023C9C" w:rsidRDefault="00023C9C">
      <w:pPr>
        <w:pStyle w:val="ConsPlusNonformat"/>
        <w:jc w:val="both"/>
      </w:pPr>
      <w:r>
        <w:t xml:space="preserve">   о </w:t>
      </w:r>
      <w:proofErr w:type="gramStart"/>
      <w:r>
        <w:t>выбранных</w:t>
      </w:r>
      <w:proofErr w:type="gramEnd"/>
      <w:r>
        <w:t xml:space="preserve"> виде (ах) разрешенного использования земельного участка,</w:t>
      </w:r>
    </w:p>
    <w:p w:rsidR="00023C9C" w:rsidRDefault="00023C9C">
      <w:pPr>
        <w:pStyle w:val="ConsPlusNonformat"/>
        <w:jc w:val="both"/>
      </w:pPr>
      <w:r>
        <w:t xml:space="preserve">               </w:t>
      </w:r>
      <w:proofErr w:type="gramStart"/>
      <w:r>
        <w:t>предоставленного</w:t>
      </w:r>
      <w:proofErr w:type="gramEnd"/>
      <w:r>
        <w:t xml:space="preserve"> в безвозмездное пользование</w:t>
      </w:r>
    </w:p>
    <w:p w:rsidR="00023C9C" w:rsidRDefault="00023C9C">
      <w:pPr>
        <w:pStyle w:val="ConsPlusNonformat"/>
        <w:jc w:val="both"/>
      </w:pPr>
    </w:p>
    <w:p w:rsidR="00023C9C" w:rsidRDefault="00023C9C">
      <w:pPr>
        <w:pStyle w:val="ConsPlusNonformat"/>
        <w:jc w:val="both"/>
      </w:pPr>
      <w:proofErr w:type="gramStart"/>
      <w:r>
        <w:t>[место заключения договора безвозмездного       "__" ____________ 20__ года</w:t>
      </w:r>
      <w:proofErr w:type="gramEnd"/>
    </w:p>
    <w:p w:rsidR="00023C9C" w:rsidRDefault="00023C9C">
      <w:pPr>
        <w:pStyle w:val="ConsPlusNonformat"/>
        <w:jc w:val="both"/>
      </w:pPr>
      <w:r>
        <w:t xml:space="preserve">     пользования земельным участком)</w:t>
      </w:r>
    </w:p>
    <w:p w:rsidR="00023C9C" w:rsidRDefault="00023C9C">
      <w:pPr>
        <w:pStyle w:val="ConsPlusNonformat"/>
        <w:jc w:val="both"/>
      </w:pPr>
    </w:p>
    <w:p w:rsidR="00023C9C" w:rsidRDefault="00023C9C">
      <w:pPr>
        <w:pStyle w:val="ConsPlusNonformat"/>
        <w:jc w:val="both"/>
      </w:pPr>
      <w:r>
        <w:t xml:space="preserve">    Я, граждани</w:t>
      </w:r>
      <w:proofErr w:type="gramStart"/>
      <w:r>
        <w:t>н(</w:t>
      </w:r>
      <w:proofErr w:type="spellStart"/>
      <w:proofErr w:type="gramEnd"/>
      <w:r>
        <w:t>ка</w:t>
      </w:r>
      <w:proofErr w:type="spellEnd"/>
      <w:r>
        <w:t>) Российской Федерации (Ф.И.О.) _______________________,</w:t>
      </w:r>
    </w:p>
    <w:p w:rsidR="00023C9C" w:rsidRDefault="00023C9C">
      <w:pPr>
        <w:pStyle w:val="ConsPlusNonformat"/>
        <w:jc w:val="both"/>
      </w:pPr>
      <w:r>
        <w:t>Ссудополучатель  по  договору безвозмездного пользования земельным участком</w:t>
      </w:r>
    </w:p>
    <w:p w:rsidR="00023C9C" w:rsidRDefault="00023C9C">
      <w:pPr>
        <w:pStyle w:val="ConsPlusNonformat"/>
        <w:jc w:val="both"/>
      </w:pPr>
      <w:r>
        <w:t>N  _____  от  "__"  _____________  20__  года,  предметом которого является</w:t>
      </w:r>
    </w:p>
    <w:p w:rsidR="00023C9C" w:rsidRDefault="00023C9C">
      <w:pPr>
        <w:pStyle w:val="ConsPlusNonformat"/>
        <w:jc w:val="both"/>
      </w:pPr>
      <w:r>
        <w:t>предоставление  в  безвозмездное  пользование  земельного  участка площадью</w:t>
      </w:r>
    </w:p>
    <w:p w:rsidR="00023C9C" w:rsidRDefault="00023C9C">
      <w:pPr>
        <w:pStyle w:val="ConsPlusNonformat"/>
        <w:jc w:val="both"/>
      </w:pPr>
      <w:r>
        <w:t>____ кв. м, с кадастровым номером ___________ (далее - земельным участком),</w:t>
      </w:r>
    </w:p>
    <w:p w:rsidR="00023C9C" w:rsidRDefault="00023C9C">
      <w:pPr>
        <w:pStyle w:val="ConsPlusNonformat"/>
        <w:jc w:val="both"/>
      </w:pPr>
      <w:proofErr w:type="gramStart"/>
      <w:r>
        <w:t>настоящим  уведомляю (название уполномоченного органа, подписавшего договор</w:t>
      </w:r>
      <w:proofErr w:type="gramEnd"/>
    </w:p>
    <w:p w:rsidR="00023C9C" w:rsidRDefault="00023C9C">
      <w:pPr>
        <w:pStyle w:val="ConsPlusNonformat"/>
        <w:jc w:val="both"/>
      </w:pPr>
      <w:r>
        <w:t xml:space="preserve">безвозмездного  пользования земельным участником) (Ссудодателя) о </w:t>
      </w:r>
      <w:proofErr w:type="gramStart"/>
      <w:r>
        <w:t>выбранном</w:t>
      </w:r>
      <w:proofErr w:type="gramEnd"/>
    </w:p>
    <w:p w:rsidR="00023C9C" w:rsidRDefault="00023C9C">
      <w:pPr>
        <w:pStyle w:val="ConsPlusNonformat"/>
        <w:jc w:val="both"/>
      </w:pPr>
      <w:r>
        <w:t xml:space="preserve">мной   виде   (видах)   разрешенного  использования  земельного  участка  </w:t>
      </w:r>
      <w:proofErr w:type="gramStart"/>
      <w:r>
        <w:t>в</w:t>
      </w:r>
      <w:proofErr w:type="gramEnd"/>
    </w:p>
    <w:p w:rsidR="00023C9C" w:rsidRDefault="00023C9C">
      <w:pPr>
        <w:pStyle w:val="ConsPlusNonformat"/>
        <w:jc w:val="both"/>
      </w:pPr>
      <w:proofErr w:type="gramStart"/>
      <w:r>
        <w:t>соответствии</w:t>
      </w:r>
      <w:proofErr w:type="gramEnd"/>
      <w:r>
        <w:t xml:space="preserve">  с  </w:t>
      </w:r>
      <w:hyperlink r:id="rId116" w:history="1">
        <w:r>
          <w:rPr>
            <w:color w:val="0000FF"/>
          </w:rPr>
          <w:t>Классификатором</w:t>
        </w:r>
      </w:hyperlink>
      <w:r>
        <w:t xml:space="preserve"> видов разрешенного использования земельных</w:t>
      </w:r>
    </w:p>
    <w:p w:rsidR="00023C9C" w:rsidRDefault="00023C9C">
      <w:pPr>
        <w:pStyle w:val="ConsPlusNonformat"/>
        <w:jc w:val="both"/>
      </w:pPr>
      <w:proofErr w:type="gramStart"/>
      <w:r>
        <w:t>участков  (утвержденным  приказом  Министерства  экономического развития РФ</w:t>
      </w:r>
      <w:proofErr w:type="gramEnd"/>
    </w:p>
    <w:p w:rsidR="00023C9C" w:rsidRDefault="00023C9C">
      <w:pPr>
        <w:pStyle w:val="ConsPlusNonformat"/>
        <w:jc w:val="both"/>
      </w:pPr>
      <w:r>
        <w:t>от 1 сентября 2014 г. N 540): _____________________________________________</w:t>
      </w:r>
    </w:p>
    <w:p w:rsidR="00023C9C" w:rsidRDefault="00023C9C">
      <w:pPr>
        <w:pStyle w:val="ConsPlusNonformat"/>
        <w:jc w:val="both"/>
      </w:pPr>
      <w:r>
        <w:t>___________________________________________________________________________</w:t>
      </w:r>
    </w:p>
    <w:p w:rsidR="00023C9C" w:rsidRDefault="00023C9C">
      <w:pPr>
        <w:pStyle w:val="ConsPlusNonformat"/>
        <w:jc w:val="both"/>
      </w:pPr>
      <w:r>
        <w:t xml:space="preserve">       </w:t>
      </w:r>
      <w:proofErr w:type="gramStart"/>
      <w:r>
        <w:t>(указываются выбранный вид (виды) разрешенного использования</w:t>
      </w:r>
      <w:proofErr w:type="gramEnd"/>
    </w:p>
    <w:p w:rsidR="00023C9C" w:rsidRDefault="00023C9C">
      <w:pPr>
        <w:pStyle w:val="ConsPlusNonformat"/>
        <w:jc w:val="both"/>
      </w:pPr>
      <w:r>
        <w:t xml:space="preserve">                   земельным участком конечного уровня)</w:t>
      </w:r>
    </w:p>
    <w:p w:rsidR="00023C9C" w:rsidRDefault="00023C9C">
      <w:pPr>
        <w:pStyle w:val="ConsPlusNonformat"/>
        <w:jc w:val="both"/>
      </w:pPr>
      <w:r>
        <w:t xml:space="preserve">    Настоящее   уведомление  вступает  в  силу  с  момента  его  подписания</w:t>
      </w:r>
    </w:p>
    <w:p w:rsidR="00023C9C" w:rsidRDefault="00023C9C">
      <w:pPr>
        <w:pStyle w:val="ConsPlusNonformat"/>
        <w:jc w:val="both"/>
      </w:pPr>
      <w:r>
        <w:t>сторонами. Настоящее уведомление составлено в 3 (Трех) экземплярах, которые</w:t>
      </w:r>
    </w:p>
    <w:p w:rsidR="00023C9C" w:rsidRDefault="00023C9C">
      <w:pPr>
        <w:pStyle w:val="ConsPlusNonformat"/>
        <w:jc w:val="both"/>
      </w:pPr>
      <w:r>
        <w:t>имеют  равную  юридическую  силу.  Один  экземпляр  для Ссудодателя, второй</w:t>
      </w:r>
    </w:p>
    <w:p w:rsidR="00023C9C" w:rsidRDefault="00023C9C">
      <w:pPr>
        <w:pStyle w:val="ConsPlusNonformat"/>
        <w:jc w:val="both"/>
      </w:pPr>
      <w:r>
        <w:t>экземпляр  для  Ссудополучателя,  третий  экземпляр  для органа регистрации</w:t>
      </w:r>
    </w:p>
    <w:p w:rsidR="00023C9C" w:rsidRDefault="00023C9C">
      <w:pPr>
        <w:pStyle w:val="ConsPlusNonformat"/>
        <w:jc w:val="both"/>
      </w:pPr>
      <w:r>
        <w:t>прав.</w:t>
      </w:r>
    </w:p>
    <w:p w:rsidR="00023C9C" w:rsidRDefault="00023C9C">
      <w:pPr>
        <w:pStyle w:val="ConsPlusNonformat"/>
        <w:jc w:val="both"/>
      </w:pPr>
      <w:r>
        <w:t xml:space="preserve">    Настоящее  уведомление имеет силу дополнительного соглашения к договору</w:t>
      </w:r>
    </w:p>
    <w:p w:rsidR="00023C9C" w:rsidRDefault="00023C9C">
      <w:pPr>
        <w:pStyle w:val="ConsPlusNonformat"/>
        <w:jc w:val="both"/>
      </w:pPr>
      <w:r>
        <w:t xml:space="preserve">безвозмездного пользования земельным участком N _____ </w:t>
      </w:r>
      <w:proofErr w:type="gramStart"/>
      <w:r>
        <w:t>от</w:t>
      </w:r>
      <w:proofErr w:type="gramEnd"/>
      <w:r>
        <w:t xml:space="preserve"> "__" _____________</w:t>
      </w:r>
    </w:p>
    <w:p w:rsidR="00023C9C" w:rsidRDefault="00023C9C">
      <w:pPr>
        <w:pStyle w:val="ConsPlusNonformat"/>
        <w:jc w:val="both"/>
      </w:pPr>
      <w:r>
        <w:t>20__  года,  не  подлежит государственной регистрации и является основанием</w:t>
      </w:r>
    </w:p>
    <w:p w:rsidR="00023C9C" w:rsidRDefault="00023C9C">
      <w:pPr>
        <w:pStyle w:val="ConsPlusNonformat"/>
        <w:jc w:val="both"/>
      </w:pPr>
      <w:r>
        <w:t>для   внесения   изменений  в  сведения  единого  государственного  реестра</w:t>
      </w:r>
    </w:p>
    <w:p w:rsidR="00023C9C" w:rsidRDefault="00023C9C">
      <w:pPr>
        <w:pStyle w:val="ConsPlusNonformat"/>
        <w:jc w:val="both"/>
      </w:pPr>
      <w:r>
        <w:t>недвижимости о разрешенном использовании земельного участка.</w:t>
      </w:r>
    </w:p>
    <w:p w:rsidR="00023C9C" w:rsidRDefault="00023C9C">
      <w:pPr>
        <w:pStyle w:val="ConsPlusNonformat"/>
        <w:jc w:val="both"/>
      </w:pPr>
    </w:p>
    <w:p w:rsidR="00023C9C" w:rsidRDefault="00023C9C">
      <w:pPr>
        <w:pStyle w:val="ConsPlusNonformat"/>
        <w:jc w:val="both"/>
      </w:pPr>
      <w:r>
        <w:t xml:space="preserve">                             РЕКВИЗИТЫ СТОРОН</w:t>
      </w:r>
    </w:p>
    <w:p w:rsidR="00023C9C" w:rsidRDefault="00023C9C">
      <w:pPr>
        <w:pStyle w:val="ConsPlusNonformat"/>
        <w:jc w:val="both"/>
      </w:pPr>
    </w:p>
    <w:p w:rsidR="00023C9C" w:rsidRDefault="00023C9C">
      <w:pPr>
        <w:pStyle w:val="ConsPlusNonformat"/>
        <w:jc w:val="both"/>
      </w:pPr>
      <w:r>
        <w:t xml:space="preserve">    Ссудополучатель:  </w:t>
      </w:r>
      <w:proofErr w:type="gramStart"/>
      <w:r>
        <w:t>Ф.И.О. (дата рождения, СНИЛС, документ удостоверяющий</w:t>
      </w:r>
      <w:proofErr w:type="gramEnd"/>
    </w:p>
    <w:p w:rsidR="00023C9C" w:rsidRDefault="00023C9C">
      <w:pPr>
        <w:pStyle w:val="ConsPlusNonformat"/>
        <w:jc w:val="both"/>
      </w:pPr>
      <w:r>
        <w:t>личность   и   его  реквизиты,  адрес  проживания,  почтовый  адрес,  адрес</w:t>
      </w:r>
    </w:p>
    <w:p w:rsidR="00023C9C" w:rsidRDefault="00023C9C">
      <w:pPr>
        <w:pStyle w:val="ConsPlusNonformat"/>
        <w:jc w:val="both"/>
      </w:pPr>
      <w:r>
        <w:t>электронной почты для связи, телефон)</w:t>
      </w:r>
    </w:p>
    <w:p w:rsidR="00023C9C" w:rsidRDefault="00023C9C">
      <w:pPr>
        <w:pStyle w:val="ConsPlusNonformat"/>
        <w:jc w:val="both"/>
      </w:pPr>
      <w:r>
        <w:t xml:space="preserve">    Ссудодатель: (Реквизиты уполномоченного органа).</w:t>
      </w:r>
    </w:p>
    <w:p w:rsidR="00023C9C" w:rsidRDefault="00023C9C">
      <w:pPr>
        <w:pStyle w:val="ConsPlusNonformat"/>
        <w:jc w:val="both"/>
      </w:pPr>
      <w:r>
        <w:t xml:space="preserve">    </w:t>
      </w:r>
      <w:proofErr w:type="gramStart"/>
      <w:r>
        <w:t>Сведения  о лице, подписывающем уведомление (заполняется уполномоченным</w:t>
      </w:r>
      <w:proofErr w:type="gramEnd"/>
    </w:p>
    <w:p w:rsidR="00023C9C" w:rsidRDefault="00023C9C">
      <w:pPr>
        <w:pStyle w:val="ConsPlusNonformat"/>
        <w:jc w:val="both"/>
      </w:pPr>
      <w:r>
        <w:t>органом) ________________________________ (должность, Ф.И.О., представителя</w:t>
      </w:r>
    </w:p>
    <w:p w:rsidR="00023C9C" w:rsidRDefault="00023C9C">
      <w:pPr>
        <w:pStyle w:val="ConsPlusNonformat"/>
        <w:jc w:val="both"/>
      </w:pPr>
      <w:r>
        <w:t>уполномоченного органа), действующего на основании ________________________</w:t>
      </w:r>
    </w:p>
    <w:p w:rsidR="00023C9C" w:rsidRDefault="00023C9C">
      <w:pPr>
        <w:pStyle w:val="ConsPlusNonformat"/>
        <w:jc w:val="both"/>
      </w:pPr>
      <w:r>
        <w:t>(документ, подтверждающий полномочия)</w:t>
      </w:r>
    </w:p>
    <w:p w:rsidR="00023C9C" w:rsidRDefault="00023C9C">
      <w:pPr>
        <w:pStyle w:val="ConsPlusNonformat"/>
        <w:jc w:val="both"/>
      </w:pPr>
    </w:p>
    <w:p w:rsidR="00023C9C" w:rsidRDefault="00023C9C">
      <w:pPr>
        <w:pStyle w:val="ConsPlusNonformat"/>
        <w:jc w:val="both"/>
      </w:pPr>
      <w:r>
        <w:t xml:space="preserve">                              ПОДПИСИ СТОРОН</w:t>
      </w:r>
    </w:p>
    <w:p w:rsidR="00023C9C" w:rsidRDefault="00023C9C">
      <w:pPr>
        <w:pStyle w:val="ConsPlusNonformat"/>
        <w:jc w:val="both"/>
      </w:pPr>
    </w:p>
    <w:p w:rsidR="00023C9C" w:rsidRDefault="00023C9C">
      <w:pPr>
        <w:pStyle w:val="ConsPlusNonformat"/>
        <w:jc w:val="both"/>
      </w:pPr>
      <w:r>
        <w:t>Ссудодатель:                            Ссудополучатель:</w:t>
      </w:r>
    </w:p>
    <w:p w:rsidR="00023C9C" w:rsidRDefault="00023C9C">
      <w:pPr>
        <w:pStyle w:val="ConsPlusNonformat"/>
        <w:jc w:val="both"/>
      </w:pPr>
      <w:r>
        <w:t>_______________/______________          __________________/_____________</w:t>
      </w: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7048D1" w:rsidRDefault="007048D1">
      <w:pPr>
        <w:pStyle w:val="ConsPlusNormal"/>
        <w:jc w:val="right"/>
        <w:outlineLvl w:val="1"/>
      </w:pPr>
    </w:p>
    <w:p w:rsidR="00023C9C" w:rsidRDefault="00023C9C">
      <w:pPr>
        <w:pStyle w:val="ConsPlusNormal"/>
        <w:jc w:val="right"/>
        <w:outlineLvl w:val="1"/>
      </w:pPr>
      <w:r>
        <w:lastRenderedPageBreak/>
        <w:t>Приложение N 4</w:t>
      </w:r>
    </w:p>
    <w:p w:rsidR="00023C9C" w:rsidRDefault="00023C9C">
      <w:pPr>
        <w:pStyle w:val="ConsPlusNormal"/>
        <w:jc w:val="both"/>
      </w:pPr>
    </w:p>
    <w:p w:rsidR="00023C9C" w:rsidRDefault="00023C9C">
      <w:pPr>
        <w:pStyle w:val="ConsPlusNormal"/>
        <w:jc w:val="center"/>
      </w:pPr>
      <w:bookmarkStart w:id="13" w:name="P916"/>
      <w:bookmarkEnd w:id="13"/>
      <w:r>
        <w:t>ДОГОВОР</w:t>
      </w:r>
    </w:p>
    <w:p w:rsidR="00023C9C" w:rsidRDefault="00023C9C">
      <w:pPr>
        <w:pStyle w:val="ConsPlusNormal"/>
        <w:jc w:val="center"/>
      </w:pPr>
      <w:r>
        <w:t>БЕЗВОЗМЕЗДНОГО ПОЛЬЗОВАНИЯ ЗЕМЕЛЬНЫМ УЧАСТКОМ</w:t>
      </w:r>
    </w:p>
    <w:p w:rsidR="00023C9C" w:rsidRDefault="00023C9C">
      <w:pPr>
        <w:pStyle w:val="ConsPlusNormal"/>
        <w:jc w:val="both"/>
      </w:pPr>
    </w:p>
    <w:p w:rsidR="00023C9C" w:rsidRDefault="00023C9C">
      <w:pPr>
        <w:pStyle w:val="ConsPlusNormal"/>
        <w:ind w:firstLine="540"/>
        <w:jc w:val="both"/>
      </w:pPr>
      <w:r>
        <w:t>(место заключения договора)</w:t>
      </w:r>
    </w:p>
    <w:p w:rsidR="00023C9C" w:rsidRDefault="00023C9C">
      <w:pPr>
        <w:pStyle w:val="ConsPlusNormal"/>
        <w:spacing w:before="220"/>
        <w:jc w:val="right"/>
      </w:pPr>
      <w:r>
        <w:t>"__" ___________ 20__ г.</w:t>
      </w:r>
    </w:p>
    <w:p w:rsidR="00023C9C" w:rsidRDefault="00023C9C">
      <w:pPr>
        <w:pStyle w:val="ConsPlusNormal"/>
        <w:jc w:val="both"/>
      </w:pPr>
    </w:p>
    <w:p w:rsidR="00023C9C" w:rsidRDefault="00023C9C">
      <w:pPr>
        <w:pStyle w:val="ConsPlusNormal"/>
        <w:ind w:firstLine="540"/>
        <w:jc w:val="both"/>
      </w:pPr>
      <w: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t>н(</w:t>
      </w:r>
      <w:proofErr w:type="spellStart"/>
      <w:proofErr w:type="gramEnd"/>
      <w:r>
        <w:t>ка</w:t>
      </w:r>
      <w:proofErr w:type="spellEnd"/>
      <w:r>
        <w:t>)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Default="00023C9C">
      <w:pPr>
        <w:pStyle w:val="ConsPlusNormal"/>
        <w:jc w:val="both"/>
      </w:pPr>
    </w:p>
    <w:p w:rsidR="00023C9C" w:rsidRDefault="00023C9C">
      <w:pPr>
        <w:pStyle w:val="ConsPlusNormal"/>
        <w:jc w:val="center"/>
        <w:outlineLvl w:val="2"/>
      </w:pPr>
      <w:r>
        <w:t>1. ПРЕДМЕТ ДОГОВОРА</w:t>
      </w:r>
    </w:p>
    <w:p w:rsidR="00023C9C" w:rsidRDefault="00023C9C">
      <w:pPr>
        <w:pStyle w:val="ConsPlusNormal"/>
        <w:jc w:val="both"/>
      </w:pPr>
    </w:p>
    <w:p w:rsidR="00023C9C" w:rsidRDefault="00023C9C">
      <w:pPr>
        <w:pStyle w:val="ConsPlusNormal"/>
        <w:ind w:firstLine="540"/>
        <w:jc w:val="both"/>
      </w:pPr>
      <w: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Default="00023C9C">
      <w:pPr>
        <w:pStyle w:val="ConsPlusNormal"/>
        <w:spacing w:before="220"/>
        <w:ind w:firstLine="540"/>
        <w:jc w:val="both"/>
      </w:pPr>
      <w:proofErr w:type="gramStart"/>
      <w: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Default="00023C9C">
      <w:pPr>
        <w:pStyle w:val="ConsPlusNormal"/>
        <w:spacing w:before="220"/>
        <w:ind w:firstLine="540"/>
        <w:jc w:val="both"/>
      </w:pPr>
      <w:r>
        <w:t xml:space="preserve">Сведения </w:t>
      </w:r>
      <w:proofErr w:type="gramStart"/>
      <w: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Default="00023C9C">
      <w:pPr>
        <w:pStyle w:val="ConsPlusNormal"/>
        <w:jc w:val="both"/>
      </w:pPr>
    </w:p>
    <w:p w:rsidR="00023C9C" w:rsidRDefault="00023C9C">
      <w:pPr>
        <w:pStyle w:val="ConsPlusNormal"/>
        <w:jc w:val="center"/>
        <w:outlineLvl w:val="2"/>
      </w:pPr>
      <w:r>
        <w:t>2. СРОК ДОГОВОРА</w:t>
      </w:r>
    </w:p>
    <w:p w:rsidR="00023C9C" w:rsidRDefault="00023C9C">
      <w:pPr>
        <w:pStyle w:val="ConsPlusNormal"/>
        <w:jc w:val="both"/>
      </w:pPr>
    </w:p>
    <w:p w:rsidR="00023C9C" w:rsidRDefault="00023C9C">
      <w:pPr>
        <w:pStyle w:val="ConsPlusNormal"/>
        <w:ind w:firstLine="540"/>
        <w:jc w:val="both"/>
      </w:pPr>
      <w:bookmarkStart w:id="14" w:name="P932"/>
      <w:bookmarkEnd w:id="14"/>
      <w:r>
        <w:t>2.1. Срок действия Договора составляет 5 (пять) лет со дня его государственной регистрации.</w:t>
      </w:r>
    </w:p>
    <w:p w:rsidR="00023C9C" w:rsidRDefault="00023C9C">
      <w:pPr>
        <w:pStyle w:val="ConsPlusNormal"/>
        <w:jc w:val="both"/>
      </w:pPr>
    </w:p>
    <w:p w:rsidR="00023C9C" w:rsidRDefault="00023C9C">
      <w:pPr>
        <w:pStyle w:val="ConsPlusNormal"/>
        <w:jc w:val="center"/>
        <w:outlineLvl w:val="2"/>
      </w:pPr>
      <w:r>
        <w:t>3. ПРАВА И ОБЯЗАННОСТИ СТОРОН</w:t>
      </w:r>
    </w:p>
    <w:p w:rsidR="00023C9C" w:rsidRDefault="00023C9C">
      <w:pPr>
        <w:pStyle w:val="ConsPlusNormal"/>
        <w:jc w:val="both"/>
      </w:pPr>
    </w:p>
    <w:p w:rsidR="00023C9C" w:rsidRDefault="00023C9C">
      <w:pPr>
        <w:pStyle w:val="ConsPlusNormal"/>
        <w:ind w:firstLine="540"/>
        <w:jc w:val="both"/>
      </w:pPr>
      <w:r>
        <w:t>3.1. Ссудодатель имеет право:</w:t>
      </w:r>
    </w:p>
    <w:p w:rsidR="00023C9C" w:rsidRDefault="00023C9C">
      <w:pPr>
        <w:pStyle w:val="ConsPlusNormal"/>
        <w:spacing w:before="220"/>
        <w:ind w:firstLine="540"/>
        <w:jc w:val="both"/>
      </w:pPr>
      <w: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Default="00023C9C">
      <w:pPr>
        <w:pStyle w:val="ConsPlusNormal"/>
        <w:spacing w:before="220"/>
        <w:ind w:firstLine="540"/>
        <w:jc w:val="both"/>
      </w:pPr>
      <w: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Default="00023C9C">
      <w:pPr>
        <w:pStyle w:val="ConsPlusNormal"/>
        <w:spacing w:before="220"/>
        <w:ind w:firstLine="540"/>
        <w:jc w:val="both"/>
      </w:pPr>
      <w:r>
        <w:t>3.2. Ссудодатель обязан:</w:t>
      </w:r>
    </w:p>
    <w:p w:rsidR="00023C9C" w:rsidRDefault="00023C9C">
      <w:pPr>
        <w:pStyle w:val="ConsPlusNormal"/>
        <w:spacing w:before="220"/>
        <w:ind w:firstLine="540"/>
        <w:jc w:val="both"/>
      </w:pPr>
      <w:r>
        <w:t>3.2.1. Выполнять в полном объеме все условия Договора.</w:t>
      </w:r>
    </w:p>
    <w:p w:rsidR="00023C9C" w:rsidRDefault="00023C9C">
      <w:pPr>
        <w:pStyle w:val="ConsPlusNormal"/>
        <w:spacing w:before="220"/>
        <w:ind w:firstLine="540"/>
        <w:jc w:val="both"/>
      </w:pPr>
      <w:r>
        <w:lastRenderedPageBreak/>
        <w:t>3.2.2</w:t>
      </w:r>
      <w:proofErr w:type="gramStart"/>
      <w:r>
        <w:t xml:space="preserve"> П</w:t>
      </w:r>
      <w:proofErr w:type="gramEnd"/>
      <w:r>
        <w:t>ередать Ссудополучателю земельный участок по акту приема-передачи (приложение N 1).</w:t>
      </w:r>
    </w:p>
    <w:p w:rsidR="00023C9C" w:rsidRDefault="00023C9C">
      <w:pPr>
        <w:pStyle w:val="ConsPlusNormal"/>
        <w:spacing w:before="220"/>
        <w:ind w:firstLine="540"/>
        <w:jc w:val="both"/>
      </w:pPr>
      <w:r>
        <w:t>3.2.3. Обратиться с заявлением о государственной регистрации права безвозмездного пользования земельным участком.</w:t>
      </w:r>
    </w:p>
    <w:p w:rsidR="00023C9C" w:rsidRDefault="00023C9C">
      <w:pPr>
        <w:pStyle w:val="ConsPlusNormal"/>
        <w:spacing w:before="220"/>
        <w:ind w:firstLine="540"/>
        <w:jc w:val="both"/>
      </w:pPr>
      <w:r>
        <w:t>3.3. Ссудополучатель имеет право:</w:t>
      </w:r>
    </w:p>
    <w:p w:rsidR="00023C9C" w:rsidRDefault="00023C9C">
      <w:pPr>
        <w:pStyle w:val="ConsPlusNormal"/>
        <w:spacing w:before="220"/>
        <w:ind w:firstLine="540"/>
        <w:jc w:val="both"/>
      </w:pPr>
      <w:r>
        <w:t>3.3.1. Использовать земельный участок на условиях, установленных настоящим Договором.</w:t>
      </w:r>
    </w:p>
    <w:p w:rsidR="00023C9C" w:rsidRDefault="00023C9C">
      <w:pPr>
        <w:pStyle w:val="ConsPlusNormal"/>
        <w:spacing w:before="220"/>
        <w:ind w:firstLine="540"/>
        <w:jc w:val="both"/>
      </w:pPr>
      <w:bookmarkStart w:id="15" w:name="P945"/>
      <w:bookmarkEnd w:id="15"/>
      <w: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t>ранее</w:t>
      </w:r>
      <w:proofErr w:type="gramEnd"/>
      <w: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Default="00023C9C">
      <w:pPr>
        <w:pStyle w:val="ConsPlusNormal"/>
        <w:spacing w:before="220"/>
        <w:ind w:firstLine="540"/>
        <w:jc w:val="both"/>
      </w:pPr>
      <w: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Default="00023C9C">
      <w:pPr>
        <w:pStyle w:val="ConsPlusNormal"/>
        <w:spacing w:before="220"/>
        <w:ind w:firstLine="540"/>
        <w:jc w:val="both"/>
      </w:pPr>
      <w:r>
        <w:t>3.4. Ссудополучатель обязан:</w:t>
      </w:r>
    </w:p>
    <w:p w:rsidR="00023C9C" w:rsidRDefault="00023C9C">
      <w:pPr>
        <w:pStyle w:val="ConsPlusNormal"/>
        <w:spacing w:before="220"/>
        <w:ind w:firstLine="540"/>
        <w:jc w:val="both"/>
      </w:pPr>
      <w:r>
        <w:t>3.4.1. Добросовестно исполнять все условия Договора.</w:t>
      </w:r>
    </w:p>
    <w:p w:rsidR="00023C9C" w:rsidRDefault="00023C9C">
      <w:pPr>
        <w:pStyle w:val="ConsPlusNormal"/>
        <w:spacing w:before="220"/>
        <w:ind w:firstLine="540"/>
        <w:jc w:val="both"/>
      </w:pPr>
      <w: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7" w:history="1">
        <w:r>
          <w:rPr>
            <w:color w:val="0000FF"/>
          </w:rPr>
          <w:t>статьей 8</w:t>
        </w:r>
      </w:hyperlink>
      <w:r>
        <w:t xml:space="preserve"> Федерального закона N 119-ФЗ от 01.05.2016.</w:t>
      </w:r>
    </w:p>
    <w:p w:rsidR="00023C9C" w:rsidRDefault="00023C9C">
      <w:pPr>
        <w:pStyle w:val="ConsPlusNormal"/>
        <w:spacing w:before="220"/>
        <w:ind w:firstLine="540"/>
        <w:jc w:val="both"/>
      </w:pPr>
      <w: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Pr>
            <w:color w:val="0000FF"/>
          </w:rPr>
          <w:t>п. 2.1</w:t>
        </w:r>
      </w:hyperlink>
      <w:r>
        <w:t xml:space="preserve"> настоящего Договора, предоставить или направить Ссудодателю декларацию об использовании земельного участка.</w:t>
      </w:r>
    </w:p>
    <w:p w:rsidR="00023C9C" w:rsidRDefault="00023C9C">
      <w:pPr>
        <w:pStyle w:val="ConsPlusNormal"/>
        <w:spacing w:before="220"/>
        <w:ind w:firstLine="540"/>
        <w:jc w:val="both"/>
      </w:pPr>
      <w: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Default="00023C9C">
      <w:pPr>
        <w:pStyle w:val="ConsPlusNormal"/>
        <w:spacing w:before="220"/>
        <w:ind w:firstLine="540"/>
        <w:jc w:val="both"/>
      </w:pPr>
      <w: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Default="00023C9C">
      <w:pPr>
        <w:pStyle w:val="ConsPlusNormal"/>
        <w:spacing w:before="220"/>
        <w:ind w:firstLine="540"/>
        <w:jc w:val="both"/>
      </w:pPr>
      <w: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Default="00023C9C">
      <w:pPr>
        <w:pStyle w:val="ConsPlusNormal"/>
        <w:spacing w:before="220"/>
        <w:ind w:firstLine="540"/>
        <w:jc w:val="both"/>
      </w:pPr>
      <w:r>
        <w:t xml:space="preserve">3.4.7. При использовании земельного участка учесть требования (обеспечить) </w:t>
      </w:r>
      <w:hyperlink w:anchor="P956" w:history="1">
        <w:r>
          <w:rPr>
            <w:color w:val="0000FF"/>
          </w:rPr>
          <w:t>&lt;*&gt;</w:t>
        </w:r>
      </w:hyperlink>
      <w:r>
        <w:t xml:space="preserve"> ___________________________.</w:t>
      </w:r>
    </w:p>
    <w:p w:rsidR="00023C9C" w:rsidRDefault="00023C9C">
      <w:pPr>
        <w:pStyle w:val="ConsPlusNormal"/>
        <w:spacing w:before="220"/>
        <w:ind w:firstLine="540"/>
        <w:jc w:val="both"/>
      </w:pPr>
      <w:r>
        <w:t>--------------------------------</w:t>
      </w:r>
    </w:p>
    <w:p w:rsidR="00023C9C" w:rsidRDefault="00023C9C">
      <w:pPr>
        <w:pStyle w:val="ConsPlusNormal"/>
        <w:spacing w:before="220"/>
        <w:ind w:firstLine="540"/>
        <w:jc w:val="both"/>
      </w:pPr>
      <w:bookmarkStart w:id="16" w:name="P956"/>
      <w:bookmarkEnd w:id="16"/>
      <w: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t>охотугодий</w:t>
      </w:r>
      <w:proofErr w:type="spellEnd"/>
      <w:r>
        <w:t xml:space="preserve"> и т.д.</w:t>
      </w:r>
    </w:p>
    <w:p w:rsidR="00023C9C" w:rsidRDefault="00023C9C">
      <w:pPr>
        <w:pStyle w:val="ConsPlusNormal"/>
        <w:jc w:val="both"/>
      </w:pPr>
    </w:p>
    <w:p w:rsidR="00023C9C" w:rsidRDefault="00023C9C">
      <w:pPr>
        <w:pStyle w:val="ConsPlusNormal"/>
        <w:ind w:firstLine="540"/>
        <w:jc w:val="both"/>
      </w:pPr>
      <w:r>
        <w:lastRenderedPageBreak/>
        <w:t xml:space="preserve">3.4.8. </w:t>
      </w:r>
      <w:proofErr w:type="gramStart"/>
      <w: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t xml:space="preserve"> В случае</w:t>
      </w:r>
      <w:proofErr w:type="gramStart"/>
      <w:r>
        <w:t>,</w:t>
      </w:r>
      <w:proofErr w:type="gramEnd"/>
      <w: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023C9C" w:rsidRDefault="00023C9C">
      <w:pPr>
        <w:pStyle w:val="ConsPlusNormal"/>
        <w:spacing w:before="220"/>
        <w:ind w:firstLine="540"/>
        <w:jc w:val="both"/>
      </w:pPr>
      <w: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Default="00023C9C">
      <w:pPr>
        <w:pStyle w:val="ConsPlusNormal"/>
        <w:spacing w:before="220"/>
        <w:ind w:firstLine="540"/>
        <w:jc w:val="both"/>
      </w:pPr>
      <w:r>
        <w:t xml:space="preserve">3.4.10. По истечении срока действия Договора и не использования права, указанного в </w:t>
      </w:r>
      <w:hyperlink w:anchor="P945" w:history="1">
        <w:r>
          <w:rPr>
            <w:color w:val="0000FF"/>
          </w:rPr>
          <w:t>п. 3.3.2</w:t>
        </w:r>
      </w:hyperlink>
      <w: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Default="00023C9C">
      <w:pPr>
        <w:pStyle w:val="ConsPlusNormal"/>
        <w:spacing w:before="220"/>
        <w:ind w:firstLine="540"/>
        <w:jc w:val="both"/>
      </w:pPr>
      <w: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Default="00023C9C">
      <w:pPr>
        <w:pStyle w:val="ConsPlusNormal"/>
        <w:spacing w:before="220"/>
        <w:ind w:firstLine="540"/>
        <w:jc w:val="both"/>
      </w:pPr>
      <w:r>
        <w:t xml:space="preserve">3.6. Ссудодатель и Ссудополучатель имеют иные права и </w:t>
      </w:r>
      <w:proofErr w:type="gramStart"/>
      <w:r>
        <w:t>несут иные обязанности</w:t>
      </w:r>
      <w:proofErr w:type="gramEnd"/>
      <w:r>
        <w:t>, установленные законодательством Российской Федерации.</w:t>
      </w:r>
    </w:p>
    <w:p w:rsidR="00023C9C" w:rsidRDefault="00023C9C">
      <w:pPr>
        <w:pStyle w:val="ConsPlusNormal"/>
        <w:jc w:val="both"/>
      </w:pPr>
    </w:p>
    <w:p w:rsidR="00023C9C" w:rsidRDefault="00023C9C">
      <w:pPr>
        <w:pStyle w:val="ConsPlusNormal"/>
        <w:jc w:val="center"/>
        <w:outlineLvl w:val="2"/>
      </w:pPr>
      <w:r>
        <w:t>4. ОТВЕТСТВЕННОСТЬ СТОРОН</w:t>
      </w:r>
    </w:p>
    <w:p w:rsidR="00023C9C" w:rsidRDefault="00023C9C">
      <w:pPr>
        <w:pStyle w:val="ConsPlusNormal"/>
        <w:jc w:val="both"/>
      </w:pPr>
    </w:p>
    <w:p w:rsidR="00023C9C" w:rsidRDefault="00023C9C">
      <w:pPr>
        <w:pStyle w:val="ConsPlusNormal"/>
        <w:ind w:firstLine="540"/>
        <w:jc w:val="both"/>
      </w:pPr>
      <w:r>
        <w:t>4.1. За нарушение условий Договора Стороны несут ответственность, предусмотренную законодательством Российской Федерации.</w:t>
      </w:r>
    </w:p>
    <w:p w:rsidR="00023C9C" w:rsidRDefault="00023C9C">
      <w:pPr>
        <w:pStyle w:val="ConsPlusNormal"/>
        <w:jc w:val="both"/>
      </w:pPr>
    </w:p>
    <w:p w:rsidR="00023C9C" w:rsidRDefault="00023C9C">
      <w:pPr>
        <w:pStyle w:val="ConsPlusNormal"/>
        <w:jc w:val="center"/>
        <w:outlineLvl w:val="2"/>
      </w:pPr>
      <w:r>
        <w:t>5. ИЗМЕНЕНИЕ, РАСТОРЖЕНИЕ И ПРЕКРАЩЕНИЯ ДОГОВОРА</w:t>
      </w:r>
    </w:p>
    <w:p w:rsidR="00023C9C" w:rsidRDefault="00023C9C">
      <w:pPr>
        <w:pStyle w:val="ConsPlusNormal"/>
        <w:jc w:val="both"/>
      </w:pPr>
    </w:p>
    <w:p w:rsidR="00023C9C" w:rsidRDefault="00023C9C">
      <w:pPr>
        <w:pStyle w:val="ConsPlusNormal"/>
        <w:ind w:firstLine="540"/>
        <w:jc w:val="both"/>
      </w:pPr>
      <w:r>
        <w:t xml:space="preserve">5.1. </w:t>
      </w:r>
      <w:proofErr w:type="gramStart"/>
      <w: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023C9C" w:rsidRDefault="00023C9C">
      <w:pPr>
        <w:pStyle w:val="ConsPlusNormal"/>
        <w:spacing w:before="220"/>
        <w:ind w:firstLine="540"/>
        <w:jc w:val="both"/>
      </w:pPr>
      <w: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8" w:history="1">
        <w:r>
          <w:rPr>
            <w:color w:val="0000FF"/>
          </w:rPr>
          <w:t>статьей 9</w:t>
        </w:r>
      </w:hyperlink>
      <w:r>
        <w:t xml:space="preserve"> Федерального закона N 119-ФЗ от 01.05.2016 и иными федеральными законами.</w:t>
      </w:r>
    </w:p>
    <w:p w:rsidR="00023C9C" w:rsidRDefault="00023C9C">
      <w:pPr>
        <w:pStyle w:val="ConsPlusNormal"/>
        <w:spacing w:before="220"/>
        <w:ind w:firstLine="540"/>
        <w:jc w:val="both"/>
      </w:pPr>
      <w:r>
        <w:t xml:space="preserve">5.3. </w:t>
      </w:r>
      <w:proofErr w:type="gramStart"/>
      <w:r>
        <w:t>Договор</w:t>
      </w:r>
      <w:proofErr w:type="gramEnd"/>
      <w: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Default="00023C9C">
      <w:pPr>
        <w:pStyle w:val="ConsPlusNormal"/>
        <w:spacing w:before="220"/>
        <w:ind w:firstLine="540"/>
        <w:jc w:val="both"/>
      </w:pPr>
      <w:r>
        <w:t xml:space="preserve">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w:t>
      </w:r>
      <w:proofErr w:type="gramStart"/>
      <w:r>
        <w:t>собственность</w:t>
      </w:r>
      <w:proofErr w:type="gramEnd"/>
      <w:r>
        <w:t xml:space="preserve"> либо в аренду.</w:t>
      </w:r>
    </w:p>
    <w:p w:rsidR="00023C9C" w:rsidRDefault="00023C9C">
      <w:pPr>
        <w:pStyle w:val="ConsPlusNormal"/>
        <w:jc w:val="both"/>
      </w:pPr>
    </w:p>
    <w:p w:rsidR="00023C9C" w:rsidRDefault="00023C9C">
      <w:pPr>
        <w:pStyle w:val="ConsPlusNormal"/>
        <w:jc w:val="center"/>
        <w:outlineLvl w:val="2"/>
      </w:pPr>
      <w:r>
        <w:t>6. РАССМОТРЕНИЕ И УРЕГУЛИРОВАНИЕ СПОРОВ</w:t>
      </w:r>
    </w:p>
    <w:p w:rsidR="00023C9C" w:rsidRDefault="00023C9C">
      <w:pPr>
        <w:pStyle w:val="ConsPlusNormal"/>
        <w:jc w:val="both"/>
      </w:pPr>
    </w:p>
    <w:p w:rsidR="00023C9C" w:rsidRDefault="00023C9C">
      <w:pPr>
        <w:pStyle w:val="ConsPlusNormal"/>
        <w:ind w:firstLine="540"/>
        <w:jc w:val="both"/>
      </w:pPr>
      <w:r>
        <w:t>6.1. Все споры между Сторонами, возникающие по Договору, разрешаются в соответствии с законодательством Российской Федерации.</w:t>
      </w:r>
    </w:p>
    <w:p w:rsidR="00023C9C" w:rsidRDefault="00023C9C">
      <w:pPr>
        <w:pStyle w:val="ConsPlusNormal"/>
        <w:jc w:val="both"/>
      </w:pPr>
    </w:p>
    <w:p w:rsidR="00704479" w:rsidRDefault="00704479">
      <w:pPr>
        <w:pStyle w:val="ConsPlusNormal"/>
        <w:jc w:val="center"/>
        <w:outlineLvl w:val="2"/>
      </w:pPr>
    </w:p>
    <w:p w:rsidR="00704479" w:rsidRDefault="00704479">
      <w:pPr>
        <w:pStyle w:val="ConsPlusNormal"/>
        <w:jc w:val="center"/>
        <w:outlineLvl w:val="2"/>
      </w:pPr>
    </w:p>
    <w:p w:rsidR="00023C9C" w:rsidRDefault="00023C9C">
      <w:pPr>
        <w:pStyle w:val="ConsPlusNormal"/>
        <w:jc w:val="center"/>
        <w:outlineLvl w:val="2"/>
      </w:pPr>
      <w:r>
        <w:lastRenderedPageBreak/>
        <w:t>7. ЗАКЛЮЧИТЕЛЬНЫЕ ПОЛОЖЕНИЯ</w:t>
      </w:r>
    </w:p>
    <w:p w:rsidR="00023C9C" w:rsidRDefault="00023C9C">
      <w:pPr>
        <w:pStyle w:val="ConsPlusNormal"/>
        <w:jc w:val="both"/>
      </w:pPr>
    </w:p>
    <w:p w:rsidR="00704479" w:rsidRDefault="00704479">
      <w:pPr>
        <w:pStyle w:val="ConsPlusNormal"/>
        <w:jc w:val="both"/>
      </w:pPr>
    </w:p>
    <w:p w:rsidR="00023C9C" w:rsidRDefault="00023C9C">
      <w:pPr>
        <w:pStyle w:val="ConsPlusNormal"/>
        <w:ind w:firstLine="540"/>
        <w:jc w:val="both"/>
      </w:pPr>
      <w:r>
        <w:t xml:space="preserve">7.1. На Участок накладываются ограничения по </w:t>
      </w:r>
      <w:proofErr w:type="spellStart"/>
      <w:r>
        <w:t>оборотоспособности</w:t>
      </w:r>
      <w:proofErr w:type="spellEnd"/>
      <w:r>
        <w:t xml:space="preserve"> на основании </w:t>
      </w:r>
      <w:hyperlink r:id="rId119" w:history="1">
        <w:r>
          <w:rPr>
            <w:color w:val="0000FF"/>
          </w:rPr>
          <w:t>статьи 11</w:t>
        </w:r>
      </w:hyperlink>
      <w:r>
        <w:t xml:space="preserve"> Федерального закона N 119-ФЗ от 01.05.2016.</w:t>
      </w:r>
    </w:p>
    <w:p w:rsidR="00023C9C" w:rsidRDefault="00023C9C">
      <w:pPr>
        <w:pStyle w:val="ConsPlusNormal"/>
        <w:spacing w:before="220"/>
        <w:ind w:firstLine="540"/>
        <w:jc w:val="both"/>
      </w:pPr>
      <w:r>
        <w:t>7.2. Договор подлежит государственной регистрации органом регистрации прав.</w:t>
      </w:r>
    </w:p>
    <w:p w:rsidR="00023C9C" w:rsidRDefault="00023C9C">
      <w:pPr>
        <w:pStyle w:val="ConsPlusNormal"/>
        <w:spacing w:before="220"/>
        <w:ind w:firstLine="540"/>
        <w:jc w:val="both"/>
      </w:pPr>
      <w:r>
        <w:t>7.3. Договор составлен в 3 (трех) экземплярах, имеющих равную юридическую силу.</w:t>
      </w:r>
    </w:p>
    <w:p w:rsidR="00023C9C" w:rsidRDefault="00023C9C">
      <w:pPr>
        <w:pStyle w:val="ConsPlusNormal"/>
        <w:spacing w:before="220"/>
        <w:ind w:firstLine="540"/>
        <w:jc w:val="both"/>
      </w:pPr>
      <w: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w:t>
      </w:r>
      <w:proofErr w:type="gramStart"/>
      <w:r>
        <w:t>по</w:t>
      </w:r>
      <w:proofErr w:type="gramEnd"/>
      <w:r>
        <w:t xml:space="preserve"> (________________________).</w:t>
      </w:r>
    </w:p>
    <w:p w:rsidR="00023C9C" w:rsidRDefault="00023C9C">
      <w:pPr>
        <w:pStyle w:val="ConsPlusNormal"/>
        <w:spacing w:before="220"/>
        <w:ind w:firstLine="540"/>
        <w:jc w:val="both"/>
      </w:pPr>
      <w:r>
        <w:t>7.4. Настоящий договор вступает в силу со дня его государственной регистрации.</w:t>
      </w:r>
    </w:p>
    <w:p w:rsidR="00023C9C" w:rsidRDefault="00023C9C">
      <w:pPr>
        <w:pStyle w:val="ConsPlusNormal"/>
        <w:spacing w:before="220"/>
        <w:ind w:firstLine="540"/>
        <w:jc w:val="both"/>
      </w:pPr>
      <w: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Default="00023C9C">
      <w:pPr>
        <w:pStyle w:val="ConsPlusNormal"/>
        <w:spacing w:before="220"/>
        <w:ind w:firstLine="540"/>
        <w:jc w:val="both"/>
      </w:pPr>
      <w:r>
        <w:t>7.6. К настоящему договору прилагаются следующие приложения, являющиеся его неотъемлемой частью:</w:t>
      </w:r>
    </w:p>
    <w:p w:rsidR="00023C9C" w:rsidRDefault="00023C9C">
      <w:pPr>
        <w:pStyle w:val="ConsPlusNormal"/>
        <w:spacing w:before="220"/>
        <w:ind w:firstLine="540"/>
        <w:jc w:val="both"/>
      </w:pPr>
      <w:r>
        <w:t>1. Акт приема-передачи земельного участка - 1 экз. на 1 листе;</w:t>
      </w:r>
    </w:p>
    <w:p w:rsidR="00023C9C" w:rsidRDefault="00023C9C">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Default="00023C9C">
      <w:pPr>
        <w:pStyle w:val="ConsPlusNormal"/>
        <w:jc w:val="both"/>
      </w:pPr>
    </w:p>
    <w:p w:rsidR="00023C9C" w:rsidRDefault="00023C9C">
      <w:pPr>
        <w:pStyle w:val="ConsPlusNormal"/>
        <w:jc w:val="center"/>
        <w:outlineLvl w:val="2"/>
      </w:pPr>
      <w:r>
        <w:t>8. РЕКВИЗИТЫ СТОРОН</w:t>
      </w:r>
    </w:p>
    <w:p w:rsidR="00023C9C" w:rsidRDefault="00023C9C">
      <w:pPr>
        <w:pStyle w:val="ConsPlusNormal"/>
        <w:jc w:val="both"/>
      </w:pPr>
    </w:p>
    <w:p w:rsidR="00023C9C" w:rsidRDefault="00023C9C">
      <w:pPr>
        <w:pStyle w:val="ConsPlusNormal"/>
        <w:ind w:firstLine="540"/>
        <w:jc w:val="both"/>
      </w:pPr>
      <w:r>
        <w:t>Ссудодатель: (Реквизиты уполномоченного органа).</w:t>
      </w:r>
    </w:p>
    <w:p w:rsidR="00023C9C" w:rsidRDefault="00023C9C">
      <w:pPr>
        <w:pStyle w:val="ConsPlusNormal"/>
        <w:spacing w:before="220"/>
        <w:ind w:firstLine="540"/>
        <w:jc w:val="both"/>
      </w:pPr>
      <w: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Default="00023C9C">
      <w:pPr>
        <w:pStyle w:val="ConsPlusNormal"/>
        <w:jc w:val="both"/>
      </w:pPr>
    </w:p>
    <w:p w:rsidR="00023C9C" w:rsidRDefault="00023C9C">
      <w:pPr>
        <w:pStyle w:val="ConsPlusNormal"/>
        <w:jc w:val="center"/>
        <w:outlineLvl w:val="2"/>
      </w:pPr>
      <w:r>
        <w:t>9. ПОДПИСИ СТОРОН</w:t>
      </w:r>
    </w:p>
    <w:p w:rsidR="00023C9C" w:rsidRDefault="00023C9C">
      <w:pPr>
        <w:pStyle w:val="ConsPlusNormal"/>
        <w:jc w:val="both"/>
      </w:pPr>
    </w:p>
    <w:tbl>
      <w:tblPr>
        <w:tblW w:w="0" w:type="auto"/>
        <w:tblLayout w:type="fixed"/>
        <w:tblCellMar>
          <w:top w:w="102" w:type="dxa"/>
          <w:left w:w="62" w:type="dxa"/>
          <w:bottom w:w="102" w:type="dxa"/>
          <w:right w:w="62" w:type="dxa"/>
        </w:tblCellMar>
        <w:tblLook w:val="0000"/>
      </w:tblPr>
      <w:tblGrid>
        <w:gridCol w:w="3741"/>
        <w:gridCol w:w="3742"/>
      </w:tblGrid>
      <w:tr w:rsidR="00023C9C">
        <w:tc>
          <w:tcPr>
            <w:tcW w:w="3741" w:type="dxa"/>
            <w:tcBorders>
              <w:top w:val="nil"/>
              <w:left w:val="nil"/>
              <w:bottom w:val="nil"/>
              <w:right w:val="nil"/>
            </w:tcBorders>
          </w:tcPr>
          <w:p w:rsidR="00023C9C" w:rsidRDefault="00023C9C">
            <w:pPr>
              <w:pStyle w:val="ConsPlusNormal"/>
            </w:pPr>
            <w:r>
              <w:t>Ссудодатель:</w:t>
            </w:r>
          </w:p>
        </w:tc>
        <w:tc>
          <w:tcPr>
            <w:tcW w:w="3742" w:type="dxa"/>
            <w:tcBorders>
              <w:top w:val="nil"/>
              <w:left w:val="nil"/>
              <w:bottom w:val="nil"/>
              <w:right w:val="nil"/>
            </w:tcBorders>
          </w:tcPr>
          <w:p w:rsidR="00023C9C" w:rsidRDefault="00023C9C">
            <w:pPr>
              <w:pStyle w:val="ConsPlusNormal"/>
            </w:pPr>
            <w:r>
              <w:t>Ссудополучатель:</w:t>
            </w:r>
          </w:p>
        </w:tc>
      </w:tr>
      <w:tr w:rsidR="00023C9C">
        <w:tc>
          <w:tcPr>
            <w:tcW w:w="3741" w:type="dxa"/>
            <w:tcBorders>
              <w:top w:val="nil"/>
              <w:left w:val="nil"/>
              <w:bottom w:val="nil"/>
              <w:right w:val="nil"/>
            </w:tcBorders>
          </w:tcPr>
          <w:p w:rsidR="00023C9C" w:rsidRDefault="00023C9C">
            <w:pPr>
              <w:pStyle w:val="ConsPlusNormal"/>
            </w:pPr>
            <w:r>
              <w:t>___________/_____________</w:t>
            </w:r>
          </w:p>
        </w:tc>
        <w:tc>
          <w:tcPr>
            <w:tcW w:w="3742" w:type="dxa"/>
            <w:tcBorders>
              <w:top w:val="nil"/>
              <w:left w:val="nil"/>
              <w:bottom w:val="nil"/>
              <w:right w:val="nil"/>
            </w:tcBorders>
          </w:tcPr>
          <w:p w:rsidR="00023C9C" w:rsidRDefault="00023C9C">
            <w:pPr>
              <w:pStyle w:val="ConsPlusNormal"/>
            </w:pPr>
            <w:r>
              <w:t>___________/_____________</w:t>
            </w:r>
          </w:p>
        </w:tc>
      </w:tr>
    </w:tbl>
    <w:p w:rsidR="00023C9C" w:rsidRDefault="00023C9C">
      <w:pPr>
        <w:pStyle w:val="ConsPlusNormal"/>
        <w:jc w:val="both"/>
      </w:pPr>
    </w:p>
    <w:p w:rsidR="00023C9C" w:rsidRDefault="00023C9C">
      <w:pPr>
        <w:pStyle w:val="ConsPlusNormal"/>
        <w:jc w:val="both"/>
      </w:pPr>
    </w:p>
    <w:p w:rsidR="00023C9C" w:rsidRDefault="00023C9C">
      <w:pPr>
        <w:pStyle w:val="ConsPlusNormal"/>
        <w:pBdr>
          <w:top w:val="single" w:sz="6" w:space="0" w:color="auto"/>
        </w:pBdr>
        <w:spacing w:before="100" w:after="100"/>
        <w:jc w:val="both"/>
        <w:rPr>
          <w:sz w:val="2"/>
          <w:szCs w:val="2"/>
        </w:rPr>
      </w:pPr>
    </w:p>
    <w:p w:rsidR="004278A5" w:rsidRDefault="004278A5">
      <w:bookmarkStart w:id="17" w:name="_GoBack"/>
      <w:bookmarkEnd w:id="17"/>
    </w:p>
    <w:sectPr w:rsidR="004278A5" w:rsidSect="00427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C9C"/>
    <w:rsid w:val="00023C9C"/>
    <w:rsid w:val="000C3E29"/>
    <w:rsid w:val="001457F0"/>
    <w:rsid w:val="001F434E"/>
    <w:rsid w:val="0034602E"/>
    <w:rsid w:val="00354699"/>
    <w:rsid w:val="004278A5"/>
    <w:rsid w:val="00656340"/>
    <w:rsid w:val="00704479"/>
    <w:rsid w:val="007048D1"/>
    <w:rsid w:val="00852A49"/>
    <w:rsid w:val="00BD7B22"/>
    <w:rsid w:val="00D56EE4"/>
    <w:rsid w:val="00D620DB"/>
    <w:rsid w:val="00DE199E"/>
    <w:rsid w:val="00F23EE5"/>
    <w:rsid w:val="00F31241"/>
    <w:rsid w:val="00FD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0299FC883F83D43D47BB1864CE56A917522909694EFE1C1FE372AF7H132G" TargetMode="External"/><Relationship Id="rId117" Type="http://schemas.openxmlformats.org/officeDocument/2006/relationships/hyperlink" Target="consultantplus://offline/ref=B126E69CD80EDC7C610FF7B59DD74AEC97992E99C38EF83D43D47BB1864CE56A83757A9C9692F0E3C6EB617BB24E64242A3648E146E22A9DH337G" TargetMode="External"/><Relationship Id="rId21" Type="http://schemas.openxmlformats.org/officeDocument/2006/relationships/hyperlink" Target="consultantplus://offline/ref=B126E69CD80EDC7C610FF7B59DD74AEC96902C99C681F83D43D47BB1864CE56A917522909694EFE1C1FE372AF7H132G" TargetMode="External"/><Relationship Id="rId42" Type="http://schemas.openxmlformats.org/officeDocument/2006/relationships/hyperlink" Target="consultantplus://offline/ref=B126E69CD80EDC7C610FF7B59DD74AEC97992E99C38EF83D43D47BB1864CE56A83757A9C9692F1E7C6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899C282F83D43D47BB1864CE56A83757A9C9692F7E8C2EB617BB24E64242A3648E146E22A9DH337G" TargetMode="External"/><Relationship Id="rId68" Type="http://schemas.openxmlformats.org/officeDocument/2006/relationships/hyperlink" Target="consultantplus://offline/ref=B126E69CD80EDC7C610FF7B59DD74AEC97992E99C38EF83D43D47BB1864CE56A83757A9C9692F0E7C3EB617BB24E64242A3648E146E22A9DH337G" TargetMode="External"/><Relationship Id="rId84" Type="http://schemas.openxmlformats.org/officeDocument/2006/relationships/hyperlink" Target="consultantplus://offline/ref=B126E69CD80EDC7C610FF7B59DD74AEC97992E99C38EF83D43D47BB1864CE56A83757A9C9692F2E0C6EB617BB24E64242A3648E146E22A9DH337G" TargetMode="External"/><Relationship Id="rId89" Type="http://schemas.openxmlformats.org/officeDocument/2006/relationships/hyperlink" Target="consultantplus://offline/ref=B126E69CD80EDC7C610FF7B59DD74AEC97992E99C38EF83D43D47BB1864CE56A917522909694EFE1C1FE372AF7H132G" TargetMode="External"/><Relationship Id="rId112" Type="http://schemas.openxmlformats.org/officeDocument/2006/relationships/hyperlink" Target="consultantplus://offline/ref=B126E69CD80EDC7C610FF7B59DD74AEC96902D91C387F83D43D47BB1864CE56A83757A9C9099A5B086B5382AF0056927322A48E3H531G" TargetMode="External"/><Relationship Id="rId16" Type="http://schemas.openxmlformats.org/officeDocument/2006/relationships/hyperlink" Target="consultantplus://offline/ref=B126E69CD80EDC7C610FF7B59DD74AEC96912991C283F83D43D47BB1864CE56A917522909694EFE1C1FE372AF7H132G" TargetMode="External"/><Relationship Id="rId107" Type="http://schemas.openxmlformats.org/officeDocument/2006/relationships/hyperlink" Target="consultantplus://offline/ref=B126E69CD80EDC7C610FF7B59DD74AEC97992E99C38EF83D43D47BB1864CE56A83757A9C9692F1E8CBEB617BB24E64242A3648E146E22A9DH337G" TargetMode="External"/><Relationship Id="rId11" Type="http://schemas.openxmlformats.org/officeDocument/2006/relationships/hyperlink" Target="consultantplus://offline/ref=B126E69CD80EDC7C610FF7B59DD74AEC97992E99C38EF83D43D47BB1864CE56A917522909694EFE1C1FE372AF7H132G" TargetMode="External"/><Relationship Id="rId32" Type="http://schemas.openxmlformats.org/officeDocument/2006/relationships/hyperlink" Target="consultantplus://offline/ref=B126E69CD80EDC7C610FE9B88BBB14E3959A7794C085F56A1A847DE6D91CE33FC3357CC9C7D6A4ECC2E62B2AF5056B242DH231G" TargetMode="External"/><Relationship Id="rId37" Type="http://schemas.openxmlformats.org/officeDocument/2006/relationships/hyperlink" Target="consultantplus://offline/ref=B126E69CD80EDC7C610FF7B59DD74AEC9691289CC581F83D43D47BB1864CE56A917522909694EFE1C1FE372AF7H132G" TargetMode="External"/><Relationship Id="rId53" Type="http://schemas.openxmlformats.org/officeDocument/2006/relationships/hyperlink" Target="consultantplus://offline/ref=B126E69CD80EDC7C610FF7B59DD74AEC96912991C987F83D43D47BB1864CE56A83757A9B9390FAB593A46027F61D77242F364AE259HE39G" TargetMode="External"/><Relationship Id="rId58" Type="http://schemas.openxmlformats.org/officeDocument/2006/relationships/hyperlink" Target="consultantplus://offline/ref=B126E69CD80EDC7C610FF7B59DD74AEC96912991C987F83D43D47BB1864CE56A83757A9C9692F3E3C2EB617BB24E64242A3648E146E22A9DH337G" TargetMode="External"/><Relationship Id="rId74" Type="http://schemas.openxmlformats.org/officeDocument/2006/relationships/hyperlink" Target="consultantplus://offline/ref=B126E69CD80EDC7C610FF7B59DD74AEC9691289AC384F83D43D47BB1864CE56A83757A9C9496FAB593A46027F61D77242F364AE259HE39G" TargetMode="External"/><Relationship Id="rId79"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83757A9C9692F0E3C0EB617BB24E64242A3648E146E22A9DH337G" TargetMode="External"/><Relationship Id="rId5" Type="http://schemas.openxmlformats.org/officeDocument/2006/relationships/hyperlink" Target="consultantplus://offline/ref=B126E69CD80EDC7C610FF7B59DD74AEC96912A9FC48FF83D43D47BB1864CE56A83757A9C9692F1E8C6EB617BB24E64242A3648E146E22A9DH337G" TargetMode="External"/><Relationship Id="rId61" Type="http://schemas.openxmlformats.org/officeDocument/2006/relationships/hyperlink" Target="consultantplus://offline/ref=B126E69CD80EDC7C610FF7B59DD74AEC96912899C282F83D43D47BB1864CE56A83757A9C9692F6E8C5EB617BB24E64242A3648E146E22A9DH337G" TargetMode="External"/><Relationship Id="rId82" Type="http://schemas.openxmlformats.org/officeDocument/2006/relationships/hyperlink" Target="consultantplus://offline/ref=B126E69CD80EDC7C610FF7B59DD74AEC97992E99C38EF83D43D47BB1864CE56A83757A9C9692F0E3C0EB617BB24E64242A3648E146E22A9DH337G" TargetMode="External"/><Relationship Id="rId90" Type="http://schemas.openxmlformats.org/officeDocument/2006/relationships/hyperlink" Target="consultantplus://offline/ref=B126E69CD80EDC7C610FF7B59DD74AEC97992E99C38EF83D43D47BB1864CE56A83757A9C9692F1E8C5EB617BB24E64242A3648E146E22A9DH337G" TargetMode="External"/><Relationship Id="rId95" Type="http://schemas.openxmlformats.org/officeDocument/2006/relationships/hyperlink" Target="consultantplus://offline/ref=B126E69CD80EDC7C610FF7B59DD74AEC97992E99C38EF83D43D47BB1864CE56A917522909694EFE1C1FE372AF7H132G" TargetMode="External"/><Relationship Id="rId19" Type="http://schemas.openxmlformats.org/officeDocument/2006/relationships/hyperlink" Target="consultantplus://offline/ref=B126E69CD80EDC7C610FF7B59DD74AEC9691289AC384F83D43D47BB1864CE56A917522909694EFE1C1FE372AF7H132G" TargetMode="External"/><Relationship Id="rId14" Type="http://schemas.openxmlformats.org/officeDocument/2006/relationships/hyperlink" Target="consultantplus://offline/ref=B126E69CD80EDC7C610FF7B59DD74AEC96912991C987F83D43D47BB1864CE56A917522909694EFE1C1FE372AF7H132G" TargetMode="External"/><Relationship Id="rId22" Type="http://schemas.openxmlformats.org/officeDocument/2006/relationships/hyperlink" Target="consultantplus://offline/ref=B126E69CD80EDC7C610FF7B59DD74AEC96902D91C387F83D43D47BB1864CE56A917522909694EFE1C1FE372AF7H132G" TargetMode="External"/><Relationship Id="rId27" Type="http://schemas.openxmlformats.org/officeDocument/2006/relationships/hyperlink" Target="consultantplus://offline/ref=B126E69CD80EDC7C610FF7B59DD74AEC9691289FC581F83D43D47BB1864CE56A917522909694EFE1C1FE372AF7H132G" TargetMode="External"/><Relationship Id="rId30" Type="http://schemas.openxmlformats.org/officeDocument/2006/relationships/hyperlink" Target="consultantplus://offline/ref=B126E69CD80EDC7C610FF7B59DD74AEC9691219CC981F83D43D47BB1864CE56A917522909694EFE1C1FE372AF7H132G" TargetMode="External"/><Relationship Id="rId35" Type="http://schemas.openxmlformats.org/officeDocument/2006/relationships/hyperlink" Target="consultantplus://offline/ref=B126E69CD80EDC7C610FF7B59DD74AEC97992E99C38EF83D43D47BB1864CE56A83757A9C9692F1E8CBEB617BB24E64242A3648E146E22A9DH337G" TargetMode="External"/><Relationship Id="rId43" Type="http://schemas.openxmlformats.org/officeDocument/2006/relationships/hyperlink" Target="consultantplus://offline/ref=B126E69CD80EDC7C610FF7B59DD74AEC97992E99C38EF83D43D47BB1864CE56A83757A9C9692F2E0C6EB617BB24E64242A3648E146E22A9DH337G" TargetMode="External"/><Relationship Id="rId48" Type="http://schemas.openxmlformats.org/officeDocument/2006/relationships/hyperlink" Target="consultantplus://offline/ref=B126E69CD80EDC7C610FF7B59DD74AEC97992E99C38EF83D43D47BB1864CE56A917522909694EFE1C1FE372AF7H132G" TargetMode="External"/><Relationship Id="rId56" Type="http://schemas.openxmlformats.org/officeDocument/2006/relationships/hyperlink" Target="consultantplus://offline/ref=B126E69CD80EDC7C610FF7B59DD74AEC96912991C987F83D43D47BB1864CE56A83757A9B9797FAB593A46027F61D77242F364AE259HE39G" TargetMode="External"/><Relationship Id="rId64" Type="http://schemas.openxmlformats.org/officeDocument/2006/relationships/hyperlink" Target="consultantplus://offline/ref=B126E69CD80EDC7C610FF7B59DD74AEC96912899C282F83D43D47BB1864CE56A83757A9C9692F6E6C7EB617BB24E64242A3648E146E22A9DH337G" TargetMode="External"/><Relationship Id="rId69" Type="http://schemas.openxmlformats.org/officeDocument/2006/relationships/hyperlink" Target="consultantplus://offline/ref=B126E69CD80EDC7C610FF7B59DD74AEC97992E99C38EF83D43D47BB1864CE56A83757A9C9692F2E5C2EB617BB24E64242A3648E146E22A9DH337G" TargetMode="External"/><Relationship Id="rId77" Type="http://schemas.openxmlformats.org/officeDocument/2006/relationships/hyperlink" Target="consultantplus://offline/ref=B126E69CD80EDC7C610FF7B59DD74AEC97992E99C38EF83D43D47BB1864CE56A917522909694EFE1C1FE372AF7H132G" TargetMode="External"/><Relationship Id="rId100" Type="http://schemas.openxmlformats.org/officeDocument/2006/relationships/hyperlink" Target="consultantplus://offline/ref=B126E69CD80EDC7C610FF7B59DD74AEC97992E99C38EF83D43D47BB1864CE56A83757A9C9692F0E3C0EB617BB24E64242A3648E146E22A9DH337G" TargetMode="External"/><Relationship Id="rId105" Type="http://schemas.openxmlformats.org/officeDocument/2006/relationships/hyperlink" Target="consultantplus://offline/ref=B126E69CD80EDC7C610FF7B59DD74AEC97992E99C38EF83D43D47BB1864CE56A83757A9C9692F0E3C0EB617BB24E64242A3648E146E22A9DH337G" TargetMode="External"/><Relationship Id="rId113" Type="http://schemas.openxmlformats.org/officeDocument/2006/relationships/hyperlink" Target="consultantplus://offline/ref=B126E69CD80EDC7C610FF7B59DD74AEC96902C9AC482F83D43D47BB1864CE56A83757A9E9590F6EA96B1717FFB1B6F3A2C2B56E058E1H233G" TargetMode="External"/><Relationship Id="rId118" Type="http://schemas.openxmlformats.org/officeDocument/2006/relationships/hyperlink" Target="consultantplus://offline/ref=B126E69CD80EDC7C610FF7B59DD74AEC97992E99C38EF83D43D47BB1864CE56A83757A9C9692F0E4C0EB617BB24E64242A3648E146E22A9DH337G" TargetMode="External"/><Relationship Id="rId8" Type="http://schemas.openxmlformats.org/officeDocument/2006/relationships/hyperlink" Target="consultantplus://offline/ref=B126E69CD80EDC7C610FF7B59DD74AEC9690299FC883F83D43D47BB1864CE56A917522909694EFE1C1FE372AF7H132G" TargetMode="External"/><Relationship Id="rId51" Type="http://schemas.openxmlformats.org/officeDocument/2006/relationships/hyperlink" Target="consultantplus://offline/ref=B126E69CD80EDC7C610FF7B59DD74AEC96912991C987F83D43D47BB1864CE56A917522909694EFE1C1FE372AF7H132G" TargetMode="External"/><Relationship Id="rId72" Type="http://schemas.openxmlformats.org/officeDocument/2006/relationships/hyperlink" Target="consultantplus://offline/ref=B126E69CD80EDC7C610FF7B59DD74AEC96912991C987F83D43D47BB1864CE56A83757A999695FAB593A46027F61D77242F364AE259HE39G" TargetMode="External"/><Relationship Id="rId80" Type="http://schemas.openxmlformats.org/officeDocument/2006/relationships/hyperlink" Target="consultantplus://offline/ref=B126E69CD80EDC7C610FF7B59DD74AEC97992E99C38EF83D43D47BB1864CE56A83757A9C9692F2E0C5EB617BB24E64242A3648E146E22A9DH337G" TargetMode="External"/><Relationship Id="rId85" Type="http://schemas.openxmlformats.org/officeDocument/2006/relationships/hyperlink" Target="consultantplus://offline/ref=B126E69CD80EDC7C610FF7B59DD74AEC97992E99C38EF83D43D47BB1864CE56A83757A9C9692F1E8C5EB617BB24E64242A3648E146E22A9DH337G" TargetMode="External"/><Relationship Id="rId93" Type="http://schemas.openxmlformats.org/officeDocument/2006/relationships/hyperlink" Target="consultantplus://offline/ref=B126E69CD80EDC7C610FF7B59DD74AEC97992E99C38EF83D43D47BB1864CE56A917522909694EFE1C1FE372AF7H132G" TargetMode="External"/><Relationship Id="rId98" Type="http://schemas.openxmlformats.org/officeDocument/2006/relationships/hyperlink" Target="consultantplus://offline/ref=B126E69CD80EDC7C610FF7B59DD74AEC9691289CC581F83D43D47BB1864CE56A917522909694EFE1C1FE372AF7H132G"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7992E99C38EF83D43D47BB1864CE56A917522909694EFE1C1FE372AF7H132G" TargetMode="External"/><Relationship Id="rId25" Type="http://schemas.openxmlformats.org/officeDocument/2006/relationships/hyperlink" Target="consultantplus://offline/ref=B126E69CD80EDC7C610FF7B59DD74AEC9691289CC581F83D43D47BB1864CE56A917522909694EFE1C1FE372AF7H132G" TargetMode="External"/><Relationship Id="rId33" Type="http://schemas.openxmlformats.org/officeDocument/2006/relationships/hyperlink" Target="consultantplus://offline/ref=B126E69CD80EDC7C610FF7B59DD74AEC9691289CC581F83D43D47BB1864CE56A917522909694EFE1C1FE372AF7H132G" TargetMode="External"/><Relationship Id="rId38" Type="http://schemas.openxmlformats.org/officeDocument/2006/relationships/hyperlink" Target="consultantplus://offline/ref=B126E69CD80EDC7C610FF7B59DD74AEC97992E99C38EF83D43D47BB1864CE56A83757A9C9692F1E8CB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899C282F83D43D47BB1864CE56A83757A9C9692F7E6C4EB617BB24E64242A3648E146E22A9DH337G" TargetMode="External"/><Relationship Id="rId67" Type="http://schemas.openxmlformats.org/officeDocument/2006/relationships/hyperlink" Target="consultantplus://offline/ref=B126E69CD80EDC7C610FF7B59DD74AEC97992E99C38EF83D43D47BB1864CE56A917522909694EFE1C1FE372AF7H132G" TargetMode="External"/><Relationship Id="rId103" Type="http://schemas.openxmlformats.org/officeDocument/2006/relationships/hyperlink" Target="consultantplus://offline/ref=B126E69CD80EDC7C610FF7B59DD74AEC97992E99C38EF83D43D47BB1864CE56A917522909694EFE1C1FE372AF7H132G" TargetMode="External"/><Relationship Id="rId108" Type="http://schemas.openxmlformats.org/officeDocument/2006/relationships/hyperlink" Target="consultantplus://offline/ref=B126E69CD80EDC7C610FF7B59DD74AEC97992E99C38EF83D43D47BB1864CE56A83757A9C9692F0E3C0EB617BB24E64242A3648E146E22A9DH337G" TargetMode="External"/><Relationship Id="rId116" Type="http://schemas.openxmlformats.org/officeDocument/2006/relationships/hyperlink" Target="consultantplus://offline/ref=B126E69CD80EDC7C610FF7B59DD74AEC9691219CC981F83D43D47BB1864CE56A83757A9C9692F1E0C3EB617BB24E64242A3648E146E22A9DH337G" TargetMode="External"/><Relationship Id="rId20" Type="http://schemas.openxmlformats.org/officeDocument/2006/relationships/hyperlink" Target="consultantplus://offline/ref=B126E69CD80EDC7C610FF7B59DD74AEC96912D9BC28E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B9791FAB593A46027F61D77242F364AE259HE39G" TargetMode="External"/><Relationship Id="rId62" Type="http://schemas.openxmlformats.org/officeDocument/2006/relationships/hyperlink" Target="consultantplus://offline/ref=B126E69CD80EDC7C610FF7B59DD74AEC96912899C282F83D43D47BB1864CE56A83757A9C9692F7E9C7EB617BB24E64242A3648E146E22A9DH337G" TargetMode="External"/><Relationship Id="rId70" Type="http://schemas.openxmlformats.org/officeDocument/2006/relationships/hyperlink" Target="consultantplus://offline/ref=B126E69CD80EDC7C610FF7B59DD74AEC97992E99C38EF83D43D47BB1864CE56A83757A9C9692F2E5C5EB617BB24E64242A3648E146E22A9DH337G" TargetMode="External"/><Relationship Id="rId75" Type="http://schemas.openxmlformats.org/officeDocument/2006/relationships/hyperlink" Target="consultantplus://offline/ref=B126E69CD80EDC7C610FF7B59DD74AEC9497219AC183F83D43D47BB1864CE56A83757A9A9DC6A0A597ED352CE81B6A3A2E2849HE3BG" TargetMode="External"/><Relationship Id="rId83" Type="http://schemas.openxmlformats.org/officeDocument/2006/relationships/hyperlink" Target="consultantplus://offline/ref=B126E69CD80EDC7C610FF7B59DD74AEC97992E99C38EF83D43D47BB1864CE56A83757A9C9692F1E7C6EB617BB24E64242A3648E146E22A9DH337G" TargetMode="External"/><Relationship Id="rId88" Type="http://schemas.openxmlformats.org/officeDocument/2006/relationships/hyperlink" Target="consultantplus://offline/ref=B126E69CD80EDC7C610FF7B59DD74AEC97992E99C38EF83D43D47BB1864CE56A917522909694EFE1C1FE372AF7H132G" TargetMode="External"/><Relationship Id="rId91" Type="http://schemas.openxmlformats.org/officeDocument/2006/relationships/hyperlink" Target="consultantplus://offline/ref=B126E69CD80EDC7C610FF7B59DD74AEC96912991C987F83D43D47BB1864CE56A917522909694EFE1C1FE372AF7H132G" TargetMode="External"/><Relationship Id="rId96" Type="http://schemas.openxmlformats.org/officeDocument/2006/relationships/hyperlink" Target="consultantplus://offline/ref=B126E69CD80EDC7C610FF7B59DD74AEC97992E99C38EF83D43D47BB1864CE56A83757A9C9692F1E8C5EB617BB24E64242A3648E146E22A9DH337G" TargetMode="External"/><Relationship Id="rId111" Type="http://schemas.openxmlformats.org/officeDocument/2006/relationships/hyperlink" Target="consultantplus://offline/ref=B126E69CD80EDC7C610FF7B59DD74AEC96902D91C387F83D43D47BB1864CE56A83757A9C9692F1E2C7EB617BB24E64242A3648E146E22A9DH337G" TargetMode="External"/><Relationship Id="rId1" Type="http://schemas.openxmlformats.org/officeDocument/2006/relationships/styles" Target="styles.xml"/><Relationship Id="rId6" Type="http://schemas.openxmlformats.org/officeDocument/2006/relationships/hyperlink" Target="consultantplus://offline/ref=B126E69CD80EDC7C610FF7B59DD74AEC97992E99C38EF83D43D47BB1864CE56A917522909694EFE1C1FE372AF7H132G" TargetMode="External"/><Relationship Id="rId15" Type="http://schemas.openxmlformats.org/officeDocument/2006/relationships/hyperlink" Target="consultantplus://offline/ref=B126E69CD80EDC7C610FF7B59DD74AEC96912991C385F83D43D47BB1864CE56A917522909694EFE1C1FE372AF7H132G" TargetMode="External"/><Relationship Id="rId23" Type="http://schemas.openxmlformats.org/officeDocument/2006/relationships/hyperlink" Target="consultantplus://offline/ref=B126E69CD80EDC7C610FF7B59DD74AEC97992F9CC082F83D43D47BB1864CE56A917522909694EFE1C1FE372AF7H132G" TargetMode="External"/><Relationship Id="rId28" Type="http://schemas.openxmlformats.org/officeDocument/2006/relationships/hyperlink" Target="consultantplus://offline/ref=B126E69CD80EDC7C610FF7B59DD74AEC94982E9EC58FF83D43D47BB1864CE56A917522909694EFE1C1FE372AF7H132G" TargetMode="External"/><Relationship Id="rId36" Type="http://schemas.openxmlformats.org/officeDocument/2006/relationships/hyperlink" Target="consultantplus://offline/ref=B126E69CD80EDC7C610FF7B59DD74AEC97992E99C38EF83D43D47BB1864CE56A83757A9C9692F0E3C0EB617BB24E64242A3648E146E22A9DH337G" TargetMode="External"/><Relationship Id="rId49" Type="http://schemas.openxmlformats.org/officeDocument/2006/relationships/hyperlink" Target="consultantplus://offline/ref=B126E69CD80EDC7C610FF7B59DD74AEC97992E99C38EF83D43D47BB1864CE56A83757A9C9692F1E7C6EB617BB24E64242A3648E146E22A9DH337G" TargetMode="External"/><Relationship Id="rId57" Type="http://schemas.openxmlformats.org/officeDocument/2006/relationships/hyperlink" Target="consultantplus://offline/ref=B126E69CD80EDC7C610FF7B59DD74AEC96912991C987F83D43D47BB1864CE56A83757A959092FAB593A46027F61D77242F364AE259HE39G" TargetMode="External"/><Relationship Id="rId106" Type="http://schemas.openxmlformats.org/officeDocument/2006/relationships/hyperlink" Target="consultantplus://offline/ref=B126E69CD80EDC7C610FF7B59DD74AEC97992E99C38EF83D43D47BB1864CE56A917522909694EFE1C1FE372AF7H132G" TargetMode="External"/><Relationship Id="rId114" Type="http://schemas.openxmlformats.org/officeDocument/2006/relationships/hyperlink" Target="consultantplus://offline/ref=B126E69CD80EDC7C610FF7B59DD74AEC97992E99C38EF83D43D47BB1864CE56A83757A9C9692F2E0C5EB617BB24E64242A3648E146E22A9DH337G" TargetMode="External"/><Relationship Id="rId119" Type="http://schemas.openxmlformats.org/officeDocument/2006/relationships/hyperlink" Target="consultantplus://offline/ref=B126E69CD80EDC7C610FF7B59DD74AEC97992E99C38EF83D43D47BB1864CE56A83757A9C9692F3E1C1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4992A9DC881F83D43D47BB1864CE56A917522909694EFE1C1FE372AF7H132G" TargetMode="External"/><Relationship Id="rId44" Type="http://schemas.openxmlformats.org/officeDocument/2006/relationships/hyperlink" Target="consultantplus://offline/ref=B126E69CD80EDC7C610FF7B59DD74AEC97992E99C38EF83D43D47BB1864CE56A83757A9C9692F1E8CBEB617BB24E64242A3648E146E22A9DH337G" TargetMode="External"/><Relationship Id="rId52" Type="http://schemas.openxmlformats.org/officeDocument/2006/relationships/hyperlink" Target="consultantplus://offline/ref=B126E69CD80EDC7C610FF7B59DD74AEC96912991C987F83D43D47BB1864CE56A83757A9C969BF9EA96B1717FFB1B6F3A2C2B56E058E1H233G" TargetMode="External"/><Relationship Id="rId60" Type="http://schemas.openxmlformats.org/officeDocument/2006/relationships/hyperlink" Target="consultantplus://offline/ref=B126E69CD80EDC7C610FF7B59DD74AEC96912899C282F83D43D47BB1864CE56A83757A9C9692F7E9C3EB617BB24E64242A3648E146E22A9DH337G" TargetMode="External"/><Relationship Id="rId65" Type="http://schemas.openxmlformats.org/officeDocument/2006/relationships/hyperlink" Target="consultantplus://offline/ref=B126E69CD80EDC7C610FF7B59DD74AEC96912899C282F83D43D47BB1864CE56A83757A9C9692F6E6C4EB617BB24E64242A3648E146E22A9DH337G" TargetMode="External"/><Relationship Id="rId73" Type="http://schemas.openxmlformats.org/officeDocument/2006/relationships/hyperlink" Target="consultantplus://offline/ref=B126E69CD80EDC7C610FF7B59DD74AEC96912991C987F83D43D47BB1864CE56A83757A999695FAB593A46027F61D77242F364AE259HE39G" TargetMode="External"/><Relationship Id="rId78" Type="http://schemas.openxmlformats.org/officeDocument/2006/relationships/hyperlink" Target="consultantplus://offline/ref=B126E69CD80EDC7C610FF7B59DD74AEC97992E99C38EF83D43D47BB1864CE56A83757A9C9692F1E4C5EB617BB24E64242A3648E146E22A9DH337G" TargetMode="External"/><Relationship Id="rId81" Type="http://schemas.openxmlformats.org/officeDocument/2006/relationships/hyperlink" Target="consultantplus://offline/ref=B126E69CD80EDC7C610FF7B59DD74AEC97992E99C38EF83D43D47BB1864CE56A83757A9C9692F1E8CBEB617BB24E64242A3648E146E22A9DH337G" TargetMode="External"/><Relationship Id="rId86" Type="http://schemas.openxmlformats.org/officeDocument/2006/relationships/hyperlink" Target="consultantplus://offline/ref=B126E69CD80EDC7C610FF7B59DD74AEC96912991C987F83D43D47BB1864CE56A917522909694EFE1C1FE372AF7H132G" TargetMode="External"/><Relationship Id="rId94" Type="http://schemas.openxmlformats.org/officeDocument/2006/relationships/hyperlink" Target="consultantplus://offline/ref=B126E69CD80EDC7C610FF7B59DD74AEC97992E99C38EF83D43D47BB1864CE56A917522909694EFE1C1FE372AF7H132G" TargetMode="External"/><Relationship Id="rId99" Type="http://schemas.openxmlformats.org/officeDocument/2006/relationships/hyperlink" Target="consultantplus://offline/ref=B126E69CD80EDC7C610FF7B59DD74AEC97992E99C38EF83D43D47BB1864CE56A83757A9C9692F1E8CBEB617BB24E64242A3648E146E22A9DH337G" TargetMode="External"/><Relationship Id="rId101" Type="http://schemas.openxmlformats.org/officeDocument/2006/relationships/hyperlink" Target="consultantplus://offline/ref=B126E69CD80EDC7C610FF7B59DD74AEC97992E99C38EF83D43D47BB1864CE56A83757A9C9692F1E8CBEB617BB24E64242A3648E146E22A9DH337G" TargetMode="External"/><Relationship Id="rId4" Type="http://schemas.openxmlformats.org/officeDocument/2006/relationships/hyperlink" Target="consultantplus://offline/ref=B126E69CD80EDC7C610FF7B59DD74AEC96902C99C681F83D43D47BB1864CE56A917522909694EFE1C1FE372AF7H132G" TargetMode="Externa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consultantplus://offline/ref=B126E69CD80EDC7C610FF7B59DD74AEC97992E9CCAD1AF3F128175B48E1CBF7A953C779B8892F2FFC0E034H233G" TargetMode="External"/><Relationship Id="rId18" Type="http://schemas.openxmlformats.org/officeDocument/2006/relationships/hyperlink" Target="consultantplus://offline/ref=B126E69CD80EDC7C610FF7B59DD74AEC96912991C682F83D43D47BB1864CE56A917522909694EFE1C1FE372AF7H132G" TargetMode="External"/><Relationship Id="rId39" Type="http://schemas.openxmlformats.org/officeDocument/2006/relationships/hyperlink" Target="consultantplus://offline/ref=B126E69CD80EDC7C610FF7B59DD74AEC97992E99C38EF83D43D47BB1864CE56A83757A9C9692F0E3C0EB617BB24E64242A3648E146E22A9DH337G" TargetMode="External"/><Relationship Id="rId109" Type="http://schemas.openxmlformats.org/officeDocument/2006/relationships/hyperlink" Target="consultantplus://offline/ref=B126E69CD80EDC7C610FF7B59DD74AEC97992E99C38EF83D43D47BB1864CE56A917522909694EFE1C1FE372AF7H132G" TargetMode="External"/><Relationship Id="rId34" Type="http://schemas.openxmlformats.org/officeDocument/2006/relationships/hyperlink" Target="consultantplus://offline/ref=B126E69CD80EDC7C610FF7B59DD74AEC9691289CC581F83D43D47BB1864CE56A917522909694EFE1C1FE372AF7H132G" TargetMode="External"/><Relationship Id="rId50" Type="http://schemas.openxmlformats.org/officeDocument/2006/relationships/hyperlink" Target="consultantplus://offline/ref=B126E69CD80EDC7C610FF7B59DD74AEC97992E99C38EF83D43D47BB1864CE56A83757A9C9692F2E0C6EB617BB24E64242A3648E146E22A9DH337G" TargetMode="External"/><Relationship Id="rId55" Type="http://schemas.openxmlformats.org/officeDocument/2006/relationships/hyperlink" Target="consultantplus://offline/ref=B126E69CD80EDC7C610FF7B59DD74AEC96912991C987F83D43D47BB1864CE56A83757A9B9793FAB593A46027F61D77242F364AE259HE39G" TargetMode="External"/><Relationship Id="rId76" Type="http://schemas.openxmlformats.org/officeDocument/2006/relationships/hyperlink" Target="consultantplus://offline/ref=B126E69CD80EDC7C610FF7B59DD74AEC97992E99C38EF83D43D47BB1864CE56A83757A9C9692F2E0C5EB617BB24E64242A3648E146E22A9DH337G" TargetMode="External"/><Relationship Id="rId97" Type="http://schemas.openxmlformats.org/officeDocument/2006/relationships/hyperlink" Target="consultantplus://offline/ref=B126E69CD80EDC7C610FF7B59DD74AEC9691289CC581F83D43D47BB1864CE56A917522909694EFE1C1FE372AF7H132G" TargetMode="External"/><Relationship Id="rId104" Type="http://schemas.openxmlformats.org/officeDocument/2006/relationships/hyperlink" Target="consultantplus://offline/ref=B126E69CD80EDC7C610FF7B59DD74AEC97992E99C38EF83D43D47BB1864CE56A83757A9C9692F1E8CBEB617BB24E64242A3648E146E22A9DH337G" TargetMode="External"/><Relationship Id="rId120" Type="http://schemas.openxmlformats.org/officeDocument/2006/relationships/fontTable" Target="fontTable.xml"/><Relationship Id="rId7" Type="http://schemas.openxmlformats.org/officeDocument/2006/relationships/hyperlink" Target="consultantplus://offline/ref=B126E69CD80EDC7C610FF7B59DD74AEC96912991C987F83D43D47BB1864CE56A917522909694EFE1C1FE372AF7H132G" TargetMode="External"/><Relationship Id="rId71" Type="http://schemas.openxmlformats.org/officeDocument/2006/relationships/hyperlink" Target="consultantplus://offline/ref=B126E69CD80EDC7C610FF7B59DD74AEC97992E99C38EF83D43D47BB1864CE56A83757A9C9692F2E4CAEB617BB24E64242A3648E146E22A9DH337G" TargetMode="External"/><Relationship Id="rId92" Type="http://schemas.openxmlformats.org/officeDocument/2006/relationships/hyperlink" Target="consultantplus://offline/ref=B126E69CD80EDC7C610FF7B59DD74AEC96912899C282F83D43D47BB1864CE56A917522909694EFE1C1FE372AF7H132G" TargetMode="External"/><Relationship Id="rId2" Type="http://schemas.openxmlformats.org/officeDocument/2006/relationships/settings" Target="settings.xml"/><Relationship Id="rId29" Type="http://schemas.openxmlformats.org/officeDocument/2006/relationships/hyperlink" Target="consultantplus://offline/ref=B126E69CD80EDC7C610FF7B59DD74AEC9690289EC785F83D43D47BB1864CE56A917522909694EFE1C1FE372AF7H132G" TargetMode="External"/><Relationship Id="rId24" Type="http://schemas.openxmlformats.org/officeDocument/2006/relationships/hyperlink" Target="consultantplus://offline/ref=B126E69CD80EDC7C610FF7B59DD74AEC96912A9FC48FF83D43D47BB1864CE56A83757A9C9692F1E8C6EB617BB24E64242A3648E146E22A9DH337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0E3C0EB617BB24E64242A3648E146E22A9DH337G" TargetMode="External"/><Relationship Id="rId66" Type="http://schemas.openxmlformats.org/officeDocument/2006/relationships/hyperlink" Target="consultantplus://offline/ref=B126E69CD80EDC7C610FF7B59DD74AEC97992E99C38EF83D43D47BB1864CE56A83757A9E9DC6A0A597ED352CE81B6A3A2E2849HE3BG" TargetMode="External"/><Relationship Id="rId87" Type="http://schemas.openxmlformats.org/officeDocument/2006/relationships/hyperlink" Target="consultantplus://offline/ref=B126E69CD80EDC7C610FF7B59DD74AEC96912899C282F83D43D47BB1864CE56A917522909694EFE1C1FE372AF7H132G" TargetMode="External"/><Relationship Id="rId110" Type="http://schemas.openxmlformats.org/officeDocument/2006/relationships/hyperlink" Target="consultantplus://offline/ref=B126E69CD80EDC7C610FF7B59DD74AEC97992E99C38EF83D43D47BB1864CE56A917522909694EFE1C1FE372AF7H132G" TargetMode="External"/><Relationship Id="rId115" Type="http://schemas.openxmlformats.org/officeDocument/2006/relationships/hyperlink" Target="consultantplus://offline/ref=B126E69CD80EDC7C610FF7B59DD74AEC97992F90C48EF83D43D47BB1864CE56A917522909694EFE1C1FE372AF7H1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53</Pages>
  <Words>26299</Words>
  <Characters>149909</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 Алена Владимировна</dc:creator>
  <cp:keywords/>
  <dc:description/>
  <cp:lastModifiedBy>root</cp:lastModifiedBy>
  <cp:revision>6</cp:revision>
  <dcterms:created xsi:type="dcterms:W3CDTF">2019-03-06T06:55:00Z</dcterms:created>
  <dcterms:modified xsi:type="dcterms:W3CDTF">2019-07-19T02:36:00Z</dcterms:modified>
</cp:coreProperties>
</file>