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 городского поселения «</w:t>
      </w:r>
      <w:proofErr w:type="spellStart"/>
      <w:r>
        <w:rPr>
          <w:b/>
          <w:sz w:val="28"/>
          <w:szCs w:val="28"/>
          <w:lang w:eastAsia="ru-RU"/>
        </w:rPr>
        <w:t>Новокручининское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«Читинский район»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Забайкальского края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A5700" w:rsidRDefault="00FA5700" w:rsidP="00FA5700">
      <w:pPr>
        <w:pBdr>
          <w:bottom w:val="single" w:sz="12" w:space="3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FA5700" w:rsidRDefault="001D56B4" w:rsidP="00FA57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«21</w:t>
      </w:r>
      <w:r w:rsidR="00145926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ноября</w:t>
      </w:r>
      <w:r w:rsidR="00D018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2022</w:t>
      </w:r>
      <w:r w:rsidR="00FA5700">
        <w:rPr>
          <w:sz w:val="28"/>
          <w:szCs w:val="28"/>
          <w:lang w:eastAsia="ru-RU"/>
        </w:rPr>
        <w:t xml:space="preserve"> года                                                                         </w:t>
      </w:r>
      <w:r w:rsidR="00D01855">
        <w:rPr>
          <w:sz w:val="28"/>
          <w:szCs w:val="28"/>
          <w:lang w:eastAsia="ru-RU"/>
        </w:rPr>
        <w:t xml:space="preserve">    </w:t>
      </w:r>
      <w:r w:rsidR="00FA5700">
        <w:rPr>
          <w:sz w:val="28"/>
          <w:szCs w:val="28"/>
          <w:lang w:eastAsia="ru-RU"/>
        </w:rPr>
        <w:t>№</w:t>
      </w:r>
      <w:r w:rsidR="001D4C93">
        <w:rPr>
          <w:sz w:val="28"/>
          <w:szCs w:val="28"/>
          <w:lang w:eastAsia="ru-RU"/>
        </w:rPr>
        <w:t xml:space="preserve"> 427</w:t>
      </w:r>
      <w:r>
        <w:rPr>
          <w:sz w:val="28"/>
          <w:szCs w:val="28"/>
          <w:lang w:eastAsia="ru-RU"/>
        </w:rPr>
        <w:t xml:space="preserve"> </w:t>
      </w:r>
      <w:r w:rsidR="00FA5700">
        <w:rPr>
          <w:sz w:val="28"/>
          <w:szCs w:val="28"/>
          <w:lang w:eastAsia="ru-RU"/>
        </w:rPr>
        <w:t xml:space="preserve"> </w:t>
      </w:r>
    </w:p>
    <w:p w:rsidR="00FA5700" w:rsidRDefault="00FA5700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A5700" w:rsidRDefault="001D56B4" w:rsidP="001D56B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 w:rsidR="00D01855">
        <w:rPr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b/>
          <w:bCs/>
          <w:color w:val="000000"/>
          <w:sz w:val="28"/>
          <w:szCs w:val="28"/>
          <w:lang w:eastAsia="ru-RU"/>
        </w:rPr>
        <w:t xml:space="preserve">утверждении мест </w:t>
      </w:r>
      <w:r w:rsidR="00C117F1">
        <w:rPr>
          <w:b/>
          <w:bCs/>
          <w:color w:val="000000"/>
          <w:sz w:val="28"/>
          <w:szCs w:val="28"/>
          <w:lang w:eastAsia="ru-RU"/>
        </w:rPr>
        <w:t>накопления</w:t>
      </w:r>
    </w:p>
    <w:p w:rsidR="001D56B4" w:rsidRDefault="001D56B4" w:rsidP="001D56B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площадок твёрдых коммунальных отходов»</w:t>
      </w:r>
    </w:p>
    <w:p w:rsidR="001D56B4" w:rsidRDefault="001D56B4" w:rsidP="001D56B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472DF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7A31CA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Уставом городского поселения «</w:t>
      </w:r>
      <w:proofErr w:type="spellStart"/>
      <w:r w:rsidR="007A31CA">
        <w:rPr>
          <w:sz w:val="28"/>
          <w:szCs w:val="28"/>
        </w:rPr>
        <w:t>Новокручининское</w:t>
      </w:r>
      <w:proofErr w:type="spellEnd"/>
      <w:r w:rsidR="007A31C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D01855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поселение)</w:t>
      </w:r>
      <w:r w:rsidR="007A31CA">
        <w:rPr>
          <w:sz w:val="28"/>
          <w:szCs w:val="28"/>
        </w:rPr>
        <w:t xml:space="preserve"> а</w:t>
      </w:r>
      <w:r w:rsidR="000D1CF1">
        <w:rPr>
          <w:color w:val="1F282C"/>
          <w:sz w:val="28"/>
          <w:szCs w:val="28"/>
          <w:lang w:eastAsia="ru-RU"/>
        </w:rPr>
        <w:t>дминистрация</w:t>
      </w:r>
      <w:r w:rsidR="00D01855">
        <w:rPr>
          <w:color w:val="1F282C"/>
          <w:sz w:val="28"/>
          <w:szCs w:val="28"/>
          <w:lang w:eastAsia="ru-RU"/>
        </w:rPr>
        <w:t xml:space="preserve"> городского</w:t>
      </w:r>
      <w:r w:rsidR="007A31CA">
        <w:rPr>
          <w:color w:val="1F282C"/>
          <w:sz w:val="28"/>
          <w:szCs w:val="28"/>
          <w:lang w:eastAsia="ru-RU"/>
        </w:rPr>
        <w:t xml:space="preserve"> </w:t>
      </w:r>
      <w:r>
        <w:rPr>
          <w:color w:val="1F282C"/>
          <w:sz w:val="28"/>
          <w:szCs w:val="28"/>
          <w:lang w:eastAsia="ru-RU"/>
        </w:rPr>
        <w:t>поселения</w:t>
      </w:r>
      <w:r w:rsidR="00C117F1">
        <w:rPr>
          <w:color w:val="1F282C"/>
          <w:sz w:val="28"/>
          <w:szCs w:val="28"/>
          <w:lang w:eastAsia="ru-RU"/>
        </w:rPr>
        <w:t xml:space="preserve"> «</w:t>
      </w:r>
      <w:proofErr w:type="spellStart"/>
      <w:r w:rsidR="00C117F1">
        <w:rPr>
          <w:color w:val="1F282C"/>
          <w:sz w:val="28"/>
          <w:szCs w:val="28"/>
          <w:lang w:eastAsia="ru-RU"/>
        </w:rPr>
        <w:t>Новокручининское</w:t>
      </w:r>
      <w:proofErr w:type="spellEnd"/>
      <w:r w:rsidR="00C117F1">
        <w:rPr>
          <w:color w:val="1F282C"/>
          <w:sz w:val="28"/>
          <w:szCs w:val="28"/>
          <w:lang w:eastAsia="ru-RU"/>
        </w:rPr>
        <w:t>»</w:t>
      </w:r>
    </w:p>
    <w:p w:rsidR="00E472DF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</w:t>
      </w:r>
    </w:p>
    <w:p w:rsidR="00FA5700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    </w:t>
      </w:r>
      <w:r w:rsidR="00FA5700">
        <w:rPr>
          <w:b/>
          <w:bCs/>
          <w:color w:val="1F282C"/>
          <w:sz w:val="28"/>
          <w:szCs w:val="28"/>
          <w:lang w:eastAsia="ru-RU"/>
        </w:rPr>
        <w:t>ПОСТАНОВЛЯЕТ</w:t>
      </w:r>
      <w:r w:rsidR="00FA5700">
        <w:rPr>
          <w:color w:val="1F282C"/>
          <w:sz w:val="28"/>
          <w:szCs w:val="28"/>
          <w:lang w:eastAsia="ru-RU"/>
        </w:rPr>
        <w:t>:</w:t>
      </w:r>
    </w:p>
    <w:p w:rsidR="00E472DF" w:rsidRDefault="00E472DF" w:rsidP="00E472DF">
      <w:pPr>
        <w:shd w:val="clear" w:color="auto" w:fill="FFFFFF"/>
        <w:ind w:firstLine="652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C117F1" w:rsidRDefault="00E472DF" w:rsidP="00C117F1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8"/>
          <w:szCs w:val="18"/>
        </w:rPr>
      </w:pPr>
      <w:r>
        <w:rPr>
          <w:color w:val="000000"/>
          <w:sz w:val="28"/>
          <w:szCs w:val="28"/>
        </w:rPr>
        <w:t xml:space="preserve">    </w:t>
      </w:r>
      <w:r w:rsidR="00C117F1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Утвердить </w:t>
      </w:r>
      <w:r w:rsidR="001D56B4">
        <w:rPr>
          <w:sz w:val="28"/>
          <w:szCs w:val="28"/>
        </w:rPr>
        <w:t xml:space="preserve">места накопления площадок твёрдых коммунальных отходов (далее ТКО) в соответствии с реестром мест </w:t>
      </w:r>
      <w:r w:rsidR="00C117F1">
        <w:rPr>
          <w:sz w:val="28"/>
          <w:szCs w:val="28"/>
        </w:rPr>
        <w:t>накопления</w:t>
      </w:r>
      <w:r w:rsidR="001D56B4">
        <w:rPr>
          <w:sz w:val="28"/>
          <w:szCs w:val="28"/>
        </w:rPr>
        <w:t xml:space="preserve"> площадок ТКО</w:t>
      </w:r>
      <w:r w:rsidR="00C117F1">
        <w:rPr>
          <w:sz w:val="28"/>
          <w:szCs w:val="28"/>
        </w:rPr>
        <w:t xml:space="preserve"> (далее реестр)</w:t>
      </w:r>
      <w:r w:rsidR="001D56B4">
        <w:rPr>
          <w:sz w:val="28"/>
          <w:szCs w:val="28"/>
        </w:rPr>
        <w:t xml:space="preserve">. </w:t>
      </w:r>
      <w:r w:rsidR="00C117F1">
        <w:rPr>
          <w:sz w:val="28"/>
          <w:szCs w:val="28"/>
        </w:rPr>
        <w:t xml:space="preserve">Реестр с </w:t>
      </w:r>
      <w:r w:rsidR="00C117F1">
        <w:rPr>
          <w:color w:val="000000" w:themeColor="text1"/>
          <w:sz w:val="28"/>
          <w:szCs w:val="28"/>
        </w:rPr>
        <w:t>базой</w:t>
      </w:r>
      <w:r w:rsidR="00C117F1" w:rsidRPr="00C117F1">
        <w:rPr>
          <w:color w:val="000000" w:themeColor="text1"/>
          <w:sz w:val="28"/>
          <w:szCs w:val="28"/>
        </w:rPr>
        <w:t xml:space="preserve"> данных о местах (площадках) накопления твердых коммунальных отходов</w:t>
      </w:r>
      <w:r w:rsidR="00C117F1">
        <w:rPr>
          <w:color w:val="000000" w:themeColor="text1"/>
          <w:sz w:val="28"/>
          <w:szCs w:val="28"/>
        </w:rPr>
        <w:t xml:space="preserve"> разместить в приложении.</w:t>
      </w:r>
    </w:p>
    <w:p w:rsidR="001D56B4" w:rsidRPr="00C117F1" w:rsidRDefault="00C117F1" w:rsidP="00C117F1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</w:t>
      </w:r>
      <w:r w:rsidR="00E472DF">
        <w:rPr>
          <w:sz w:val="28"/>
          <w:szCs w:val="28"/>
        </w:rPr>
        <w:t>2.</w:t>
      </w:r>
      <w:r w:rsidR="001D56B4">
        <w:rPr>
          <w:sz w:val="28"/>
          <w:szCs w:val="28"/>
        </w:rPr>
        <w:t xml:space="preserve"> При принятии решения администрацией городского поселения «</w:t>
      </w:r>
      <w:proofErr w:type="spellStart"/>
      <w:r w:rsidR="001D56B4">
        <w:rPr>
          <w:sz w:val="28"/>
          <w:szCs w:val="28"/>
        </w:rPr>
        <w:t>Новокручининское</w:t>
      </w:r>
      <w:proofErr w:type="spellEnd"/>
      <w:r w:rsidR="001D56B4">
        <w:rPr>
          <w:sz w:val="28"/>
          <w:szCs w:val="28"/>
        </w:rPr>
        <w:t>» на создание новых площадок накопления ТКО</w:t>
      </w:r>
      <w:r w:rsidR="00E472DF">
        <w:rPr>
          <w:sz w:val="28"/>
          <w:szCs w:val="28"/>
        </w:rPr>
        <w:t xml:space="preserve">    </w:t>
      </w:r>
      <w:r w:rsidR="001D56B4">
        <w:rPr>
          <w:sz w:val="28"/>
          <w:szCs w:val="28"/>
        </w:rPr>
        <w:t>ответственному лицу за ведение реестра вносить изменение в соответствии с данным постановлением в реестр.</w:t>
      </w:r>
    </w:p>
    <w:p w:rsidR="001D56B4" w:rsidRDefault="001D56B4" w:rsidP="00C117F1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городского поселения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 xml:space="preserve">» Савченко В.В. </w:t>
      </w:r>
    </w:p>
    <w:p w:rsidR="00E472DF" w:rsidRDefault="001D56B4" w:rsidP="00C117F1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2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472D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72DF" w:rsidRPr="0096165A" w:rsidRDefault="00E472DF" w:rsidP="00C117F1">
      <w:pPr>
        <w:shd w:val="clear" w:color="auto" w:fill="FFFFFF"/>
        <w:ind w:firstLine="652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Cs w:val="28"/>
        </w:rPr>
        <w:t xml:space="preserve">     4. </w:t>
      </w:r>
      <w:proofErr w:type="gramStart"/>
      <w:r>
        <w:rPr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поселения.</w:t>
      </w:r>
    </w:p>
    <w:p w:rsidR="00E472DF" w:rsidRDefault="00E472DF" w:rsidP="00E472DF">
      <w:pPr>
        <w:shd w:val="clear" w:color="auto" w:fill="FFFFFF"/>
        <w:spacing w:after="96"/>
        <w:contextualSpacing/>
        <w:jc w:val="both"/>
        <w:rPr>
          <w:sz w:val="28"/>
          <w:szCs w:val="28"/>
        </w:rPr>
      </w:pPr>
    </w:p>
    <w:p w:rsidR="00E472DF" w:rsidRDefault="00E472DF" w:rsidP="000D1CF1">
      <w:pPr>
        <w:shd w:val="clear" w:color="auto" w:fill="FFFFFF"/>
        <w:spacing w:after="96"/>
        <w:contextualSpacing/>
        <w:jc w:val="both"/>
        <w:rPr>
          <w:sz w:val="28"/>
          <w:szCs w:val="28"/>
        </w:rPr>
      </w:pPr>
    </w:p>
    <w:p w:rsidR="00FA5700" w:rsidRPr="00C117F1" w:rsidRDefault="00FA5700" w:rsidP="00E472DF">
      <w:pPr>
        <w:shd w:val="clear" w:color="auto" w:fill="FFFFFF"/>
        <w:spacing w:after="96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C117F1">
        <w:rPr>
          <w:b/>
          <w:color w:val="000000"/>
          <w:sz w:val="28"/>
          <w:szCs w:val="28"/>
          <w:lang w:eastAsia="ru-RU"/>
        </w:rPr>
        <w:t>Глава администрации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C117F1">
        <w:rPr>
          <w:b/>
          <w:color w:val="000000"/>
          <w:sz w:val="28"/>
          <w:szCs w:val="28"/>
          <w:lang w:eastAsia="ru-RU"/>
        </w:rPr>
        <w:t>городского поселения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C117F1">
        <w:rPr>
          <w:b/>
          <w:color w:val="000000"/>
          <w:sz w:val="28"/>
          <w:szCs w:val="28"/>
          <w:lang w:eastAsia="ru-RU"/>
        </w:rPr>
        <w:t>«</w:t>
      </w:r>
      <w:proofErr w:type="spellStart"/>
      <w:r w:rsidRPr="00C117F1">
        <w:rPr>
          <w:b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C117F1">
        <w:rPr>
          <w:b/>
          <w:color w:val="000000"/>
          <w:sz w:val="28"/>
          <w:szCs w:val="28"/>
          <w:lang w:eastAsia="ru-RU"/>
        </w:rPr>
        <w:t>»                                                                      В.К.Шубина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FA5700" w:rsidRDefault="00FA5700" w:rsidP="00FA5700">
      <w:pPr>
        <w:suppressAutoHyphens w:val="0"/>
        <w:jc w:val="center"/>
        <w:rPr>
          <w:color w:val="000000"/>
          <w:sz w:val="16"/>
          <w:szCs w:val="16"/>
          <w:lang w:eastAsia="ru-RU"/>
        </w:rPr>
      </w:pPr>
    </w:p>
    <w:p w:rsidR="00F139EB" w:rsidRDefault="00F139EB"/>
    <w:p w:rsidR="00780B34" w:rsidRDefault="00780B34"/>
    <w:p w:rsidR="00780B34" w:rsidRDefault="00780B34"/>
    <w:p w:rsidR="00780B34" w:rsidRDefault="00780B34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B08E4" w:rsidRPr="004F6B45" w:rsidRDefault="00CB08E4" w:rsidP="00CB08E4">
      <w:pPr>
        <w:jc w:val="right"/>
        <w:rPr>
          <w:sz w:val="28"/>
          <w:szCs w:val="28"/>
        </w:rPr>
      </w:pPr>
      <w:r w:rsidRPr="004F6B45">
        <w:rPr>
          <w:sz w:val="28"/>
          <w:szCs w:val="28"/>
        </w:rPr>
        <w:t>Приложение к постановлению администрации</w:t>
      </w:r>
    </w:p>
    <w:p w:rsidR="00F158F3" w:rsidRDefault="00CB08E4" w:rsidP="00CB08E4">
      <w:pPr>
        <w:jc w:val="right"/>
        <w:rPr>
          <w:sz w:val="28"/>
          <w:szCs w:val="28"/>
        </w:rPr>
      </w:pPr>
      <w:r w:rsidRPr="004F6B45">
        <w:rPr>
          <w:sz w:val="28"/>
          <w:szCs w:val="28"/>
        </w:rPr>
        <w:t xml:space="preserve"> городского поселения «</w:t>
      </w:r>
      <w:proofErr w:type="spellStart"/>
      <w:r w:rsidRPr="004F6B45">
        <w:rPr>
          <w:sz w:val="28"/>
          <w:szCs w:val="28"/>
        </w:rPr>
        <w:t>Новокручини</w:t>
      </w:r>
      <w:r w:rsidR="00D01855">
        <w:rPr>
          <w:sz w:val="28"/>
          <w:szCs w:val="28"/>
        </w:rPr>
        <w:t>н</w:t>
      </w:r>
      <w:r w:rsidRPr="004F6B45">
        <w:rPr>
          <w:sz w:val="28"/>
          <w:szCs w:val="28"/>
        </w:rPr>
        <w:t>ское</w:t>
      </w:r>
      <w:proofErr w:type="spellEnd"/>
      <w:r w:rsidRPr="004F6B45">
        <w:rPr>
          <w:sz w:val="28"/>
          <w:szCs w:val="28"/>
        </w:rPr>
        <w:t>»</w:t>
      </w:r>
    </w:p>
    <w:p w:rsidR="00CA3FA7" w:rsidRPr="004F6B45" w:rsidRDefault="00CB08E4" w:rsidP="00CB08E4">
      <w:pPr>
        <w:jc w:val="right"/>
        <w:rPr>
          <w:sz w:val="28"/>
          <w:szCs w:val="28"/>
        </w:rPr>
      </w:pPr>
      <w:r w:rsidRPr="004F6B45">
        <w:rPr>
          <w:sz w:val="28"/>
          <w:szCs w:val="28"/>
        </w:rPr>
        <w:t xml:space="preserve">  от «</w:t>
      </w:r>
      <w:r w:rsidR="00F158F3">
        <w:rPr>
          <w:sz w:val="28"/>
          <w:szCs w:val="28"/>
        </w:rPr>
        <w:t>21</w:t>
      </w:r>
      <w:r w:rsidRPr="004F6B45">
        <w:rPr>
          <w:sz w:val="28"/>
          <w:szCs w:val="28"/>
        </w:rPr>
        <w:t>»</w:t>
      </w:r>
      <w:r w:rsidR="00D01855">
        <w:rPr>
          <w:sz w:val="28"/>
          <w:szCs w:val="28"/>
        </w:rPr>
        <w:t xml:space="preserve"> </w:t>
      </w:r>
      <w:r w:rsidR="00F158F3">
        <w:rPr>
          <w:sz w:val="28"/>
          <w:szCs w:val="28"/>
        </w:rPr>
        <w:t>ноября 2022</w:t>
      </w:r>
      <w:r w:rsidRPr="004F6B45">
        <w:rPr>
          <w:sz w:val="28"/>
          <w:szCs w:val="28"/>
        </w:rPr>
        <w:t xml:space="preserve"> г. № </w:t>
      </w:r>
      <w:r w:rsidR="00F158F3">
        <w:rPr>
          <w:sz w:val="28"/>
          <w:szCs w:val="28"/>
        </w:rPr>
        <w:t>42</w:t>
      </w:r>
      <w:r w:rsidR="0062663B">
        <w:rPr>
          <w:sz w:val="28"/>
          <w:szCs w:val="28"/>
        </w:rPr>
        <w:t>7</w:t>
      </w:r>
    </w:p>
    <w:p w:rsidR="00CA3FA7" w:rsidRPr="004F6B45" w:rsidRDefault="00CA3FA7" w:rsidP="00123A17">
      <w:pPr>
        <w:rPr>
          <w:sz w:val="28"/>
          <w:szCs w:val="28"/>
        </w:rPr>
      </w:pPr>
    </w:p>
    <w:p w:rsidR="00CA3FA7" w:rsidRDefault="00CA3FA7" w:rsidP="00123A17"/>
    <w:p w:rsidR="00CA3FA7" w:rsidRDefault="00CA3FA7" w:rsidP="00123A17"/>
    <w:p w:rsidR="00CA3FA7" w:rsidRDefault="00CA3FA7" w:rsidP="00123A17"/>
    <w:p w:rsidR="00CA3FA7" w:rsidRDefault="00E231BE" w:rsidP="00123A17">
      <w:r w:rsidRPr="00E231BE">
        <w:object w:dxaOrig="5820" w:dyaOrig="1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960pt" o:ole="">
            <v:imagedata r:id="rId7" o:title=""/>
          </v:shape>
          <o:OLEObject Type="Embed" ProgID="Excel.Sheet.12" ShapeID="_x0000_i1025" DrawAspect="Content" ObjectID="_1735038650" r:id="rId8"/>
        </w:object>
      </w:r>
    </w:p>
    <w:sectPr w:rsidR="00CA3FA7" w:rsidSect="001459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CB" w:rsidRDefault="004D03CB" w:rsidP="00FA5700">
      <w:r>
        <w:separator/>
      </w:r>
    </w:p>
  </w:endnote>
  <w:endnote w:type="continuationSeparator" w:id="0">
    <w:p w:rsidR="004D03CB" w:rsidRDefault="004D03CB" w:rsidP="00FA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CB" w:rsidRDefault="004D03CB" w:rsidP="00FA5700">
      <w:r>
        <w:separator/>
      </w:r>
    </w:p>
  </w:footnote>
  <w:footnote w:type="continuationSeparator" w:id="0">
    <w:p w:rsidR="004D03CB" w:rsidRDefault="004D03CB" w:rsidP="00FA5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5E"/>
    <w:rsid w:val="000D1CF1"/>
    <w:rsid w:val="000D5D1E"/>
    <w:rsid w:val="00111668"/>
    <w:rsid w:val="00121230"/>
    <w:rsid w:val="00123A17"/>
    <w:rsid w:val="00145926"/>
    <w:rsid w:val="001D4C93"/>
    <w:rsid w:val="001D56B4"/>
    <w:rsid w:val="001E11AB"/>
    <w:rsid w:val="00243F95"/>
    <w:rsid w:val="00252C98"/>
    <w:rsid w:val="002561DC"/>
    <w:rsid w:val="0028450B"/>
    <w:rsid w:val="00285AA2"/>
    <w:rsid w:val="002D5870"/>
    <w:rsid w:val="00376ACF"/>
    <w:rsid w:val="00393968"/>
    <w:rsid w:val="004A57F4"/>
    <w:rsid w:val="004C2A11"/>
    <w:rsid w:val="004D03CB"/>
    <w:rsid w:val="004D557E"/>
    <w:rsid w:val="004F071C"/>
    <w:rsid w:val="004F6B45"/>
    <w:rsid w:val="00504E41"/>
    <w:rsid w:val="00511A2F"/>
    <w:rsid w:val="00526522"/>
    <w:rsid w:val="0053665F"/>
    <w:rsid w:val="005546A4"/>
    <w:rsid w:val="00594E57"/>
    <w:rsid w:val="0062663B"/>
    <w:rsid w:val="00627583"/>
    <w:rsid w:val="00674EB8"/>
    <w:rsid w:val="00702AFF"/>
    <w:rsid w:val="00780B34"/>
    <w:rsid w:val="007A31CA"/>
    <w:rsid w:val="007B6110"/>
    <w:rsid w:val="007F587D"/>
    <w:rsid w:val="00804EF4"/>
    <w:rsid w:val="008F0A91"/>
    <w:rsid w:val="009312EC"/>
    <w:rsid w:val="009431CD"/>
    <w:rsid w:val="00944F27"/>
    <w:rsid w:val="0096165A"/>
    <w:rsid w:val="0097314A"/>
    <w:rsid w:val="009B0970"/>
    <w:rsid w:val="009B115E"/>
    <w:rsid w:val="009B6C6B"/>
    <w:rsid w:val="00A03FDB"/>
    <w:rsid w:val="00A72BB4"/>
    <w:rsid w:val="00A8122B"/>
    <w:rsid w:val="00B050A1"/>
    <w:rsid w:val="00B1276E"/>
    <w:rsid w:val="00B62C08"/>
    <w:rsid w:val="00B90DEC"/>
    <w:rsid w:val="00BF29D2"/>
    <w:rsid w:val="00C117F1"/>
    <w:rsid w:val="00C11CEC"/>
    <w:rsid w:val="00C4685F"/>
    <w:rsid w:val="00C523D9"/>
    <w:rsid w:val="00CA3FA7"/>
    <w:rsid w:val="00CB08E4"/>
    <w:rsid w:val="00D01855"/>
    <w:rsid w:val="00D0719A"/>
    <w:rsid w:val="00D07E0B"/>
    <w:rsid w:val="00D31357"/>
    <w:rsid w:val="00D96832"/>
    <w:rsid w:val="00DB6900"/>
    <w:rsid w:val="00DE2997"/>
    <w:rsid w:val="00DE6C04"/>
    <w:rsid w:val="00E231BE"/>
    <w:rsid w:val="00E23A58"/>
    <w:rsid w:val="00E40629"/>
    <w:rsid w:val="00E472DF"/>
    <w:rsid w:val="00E80001"/>
    <w:rsid w:val="00E93ABF"/>
    <w:rsid w:val="00E96FB9"/>
    <w:rsid w:val="00F139EB"/>
    <w:rsid w:val="00F158F3"/>
    <w:rsid w:val="00F71B58"/>
    <w:rsid w:val="00F72CE9"/>
    <w:rsid w:val="00FA5700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C117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A302-0717-4C52-8C80-34F00CE0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39</cp:revision>
  <cp:lastPrinted>2018-06-03T23:30:00Z</cp:lastPrinted>
  <dcterms:created xsi:type="dcterms:W3CDTF">2017-11-21T07:19:00Z</dcterms:created>
  <dcterms:modified xsi:type="dcterms:W3CDTF">2023-01-12T05:24:00Z</dcterms:modified>
</cp:coreProperties>
</file>