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71" w:rsidRPr="00A96506" w:rsidRDefault="00B83271" w:rsidP="004D66E7">
      <w:pPr>
        <w:shd w:val="clear" w:color="auto" w:fill="FFFFFF"/>
        <w:spacing w:line="288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650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506">
        <w:rPr>
          <w:rFonts w:ascii="Times New Roman" w:hAnsi="Times New Roman" w:cs="Times New Roman"/>
          <w:b/>
          <w:sz w:val="20"/>
          <w:szCs w:val="20"/>
        </w:rPr>
        <w:t>ЗАБАЙКАЛЬСКИЙ КРАЙ  МУНИЦИПАЛЬНЫЙ РАЙОН</w:t>
      </w: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506">
        <w:rPr>
          <w:rFonts w:ascii="Times New Roman" w:hAnsi="Times New Roman" w:cs="Times New Roman"/>
          <w:b/>
          <w:sz w:val="20"/>
          <w:szCs w:val="20"/>
        </w:rPr>
        <w:t>«ЧИТИНСКИЙ РАЙОН»</w:t>
      </w: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6">
        <w:rPr>
          <w:rFonts w:ascii="Times New Roman" w:hAnsi="Times New Roman" w:cs="Times New Roman"/>
          <w:b/>
          <w:sz w:val="28"/>
          <w:szCs w:val="28"/>
        </w:rPr>
        <w:t xml:space="preserve"> АДМИНИСТРАЦИЯ ГОРОДСКОГО ПОСЕЛЕНИЯ</w:t>
      </w: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6">
        <w:rPr>
          <w:rFonts w:ascii="Times New Roman" w:hAnsi="Times New Roman" w:cs="Times New Roman"/>
          <w:b/>
          <w:sz w:val="28"/>
          <w:szCs w:val="28"/>
        </w:rPr>
        <w:t>«НОВОКРУЧИНИНСКОЕ»</w:t>
      </w:r>
    </w:p>
    <w:p w:rsidR="00384CC3" w:rsidRDefault="00384CC3" w:rsidP="0038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57F6" w:rsidRPr="00A96506" w:rsidRDefault="007557F6" w:rsidP="0038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(внесены изменения: Постановление № 317 от 27.09.2021 год)</w:t>
      </w:r>
    </w:p>
    <w:p w:rsidR="00B45651" w:rsidRPr="00A96506" w:rsidRDefault="00B4565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31748D" w:rsidP="00B83271">
      <w:pPr>
        <w:shd w:val="clear" w:color="auto" w:fill="FFFFFF"/>
        <w:spacing w:line="288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25 июня </w:t>
      </w:r>
      <w:r w:rsidR="004D66E7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2018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 w:rsidR="004D66E7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376 </w:t>
      </w:r>
    </w:p>
    <w:p w:rsidR="00B83271" w:rsidRPr="00A96506" w:rsidRDefault="00B83271" w:rsidP="00B83271">
      <w:pPr>
        <w:shd w:val="clear" w:color="auto" w:fill="FFFFFF"/>
        <w:spacing w:line="288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83271">
      <w:pPr>
        <w:shd w:val="clear" w:color="auto" w:fill="FFFFFF"/>
        <w:spacing w:line="288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45651" w:rsidRPr="00A96506" w:rsidRDefault="00B4565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 утверждении муниципальной программы "Развитие торговли в </w:t>
      </w:r>
      <w:r w:rsidR="00065B95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городском</w:t>
      </w: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поселении </w:t>
      </w:r>
      <w:r w:rsidR="00B83271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r w:rsidR="004D66E7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Новокручининское</w:t>
      </w:r>
      <w:r w:rsidR="00B83271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 на 201</w:t>
      </w:r>
      <w:r w:rsidR="007A4F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</w:t>
      </w:r>
      <w:r w:rsidR="00B83271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-202</w:t>
      </w:r>
      <w:r w:rsidR="007A4F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годы" </w:t>
      </w:r>
    </w:p>
    <w:p w:rsidR="00B83271" w:rsidRPr="00A96506" w:rsidRDefault="00B8327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F689D" w:rsidRPr="00A96506" w:rsidRDefault="00B45651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A965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 законом от 6 октября 2003 N 131 ФЗ "Об общих принципах организации местного самоуправления в Российской Федерации"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216BC4" w:rsidRDefault="00216BC4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216BC4" w:rsidRDefault="00B45651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16B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ПОСТАНОВЛЯЮ:</w:t>
      </w:r>
    </w:p>
    <w:p w:rsidR="00B83271" w:rsidRPr="00A96506" w:rsidRDefault="00B83271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0F689D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муниципальную целевую программу </w:t>
      </w:r>
      <w:r w:rsidR="00065B95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«Новокручининское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"Развитие торговли в </w:t>
      </w:r>
      <w:r w:rsidR="00065B95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городском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поселении 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201</w:t>
      </w:r>
      <w:r w:rsidR="007A4F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A4F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 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годы» </w:t>
      </w:r>
      <w:proofErr w:type="gramStart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приложения</w:t>
      </w:r>
      <w:proofErr w:type="gramEnd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1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45651" w:rsidRPr="00A96506" w:rsidRDefault="00B4565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Опубликовать настоящее Постановления на 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официальном 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</w:t>
      </w:r>
      <w:r w:rsidR="00065B95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="000F689D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«Новокручининское». </w:t>
      </w:r>
    </w:p>
    <w:p w:rsidR="00B45651" w:rsidRPr="00A96506" w:rsidRDefault="00B4565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Постановление вступает в силу с </w:t>
      </w:r>
      <w:r w:rsidR="003174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момента его подписания.</w:t>
      </w:r>
    </w:p>
    <w:p w:rsidR="00B45651" w:rsidRPr="00A96506" w:rsidRDefault="00B4565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0F689D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Василовскую М.Г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83271" w:rsidRPr="00A96506" w:rsidRDefault="00B8327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B4565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="000F689D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</w:p>
    <w:p w:rsidR="000F689D" w:rsidRPr="00A96506" w:rsidRDefault="000F689D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гп «Новокручининское»                                                                   В.К. Шубина</w:t>
      </w:r>
    </w:p>
    <w:p w:rsidR="000F689D" w:rsidRPr="00A96506" w:rsidRDefault="000F689D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B45651" w:rsidP="000F689D">
      <w:pPr>
        <w:shd w:val="clear" w:color="auto" w:fill="FFFFFF"/>
        <w:spacing w:before="313" w:after="188" w:line="240" w:lineRule="auto"/>
        <w:ind w:left="0" w:right="0" w:firstLine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45651" w:rsidRPr="00A96506" w:rsidRDefault="00B45651" w:rsidP="00B45651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Постановлению Администрации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0F689D"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spellStart"/>
      <w:r w:rsidR="000F689D"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гп</w:t>
      </w:r>
      <w:proofErr w:type="spellEnd"/>
      <w:r w:rsidR="000F689D"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«Новокручининское»</w:t>
      </w:r>
      <w:r w:rsidR="0031748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от 25 июня 2018 года  № 376</w:t>
      </w:r>
    </w:p>
    <w:p w:rsidR="000F689D" w:rsidRPr="00A96506" w:rsidRDefault="000F689D" w:rsidP="00B45651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F689D" w:rsidRPr="00A96506" w:rsidRDefault="000F689D" w:rsidP="000F689D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5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ПАСПОРТ ПРОГРАММЫ</w:t>
      </w:r>
    </w:p>
    <w:p w:rsidR="00B45651" w:rsidRPr="00A96506" w:rsidRDefault="00B4565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5"/>
        <w:gridCol w:w="1587"/>
        <w:gridCol w:w="1942"/>
        <w:gridCol w:w="1655"/>
        <w:gridCol w:w="1655"/>
      </w:tblGrid>
      <w:tr w:rsidR="00B45651" w:rsidRPr="00A96506" w:rsidTr="00286684">
        <w:trPr>
          <w:trHeight w:val="15"/>
        </w:trPr>
        <w:tc>
          <w:tcPr>
            <w:tcW w:w="2516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7A4F65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торговли в </w:t>
            </w:r>
            <w:r w:rsidR="00065B95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r w:rsidR="000F689D"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«Новокручининское» </w:t>
            </w:r>
            <w:r w:rsidR="000F689D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A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F65"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 w:rsidR="007A4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="007A4F65"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-202</w:t>
            </w:r>
            <w:r w:rsidR="007A4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 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9D" w:rsidRPr="000F689D" w:rsidRDefault="000F689D" w:rsidP="0028668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сферы торговли с целью наиболее полного </w:t>
            </w:r>
            <w:r w:rsidRPr="000F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 потребностей населения в товарах и услугах</w:t>
            </w:r>
          </w:p>
          <w:p w:rsidR="000F689D" w:rsidRPr="000F689D" w:rsidRDefault="000F689D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торговли.</w:t>
            </w:r>
          </w:p>
          <w:p w:rsidR="00B45651" w:rsidRPr="00A96506" w:rsidRDefault="00B45651" w:rsidP="00286684">
            <w:pPr>
              <w:spacing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286684">
            <w:pPr>
              <w:spacing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форм и методов координации управления в сфере торгов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ли;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создание условий для повышения качества и количеств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реализуемых товаров и услуг;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экономической доступности то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 для населения поселения;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правовое регулирование в сфере торговли;</w:t>
            </w: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286684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286684" w:rsidP="00286684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B95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«Новокручининское» 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286684" w:rsidP="00B8327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городского поселения </w:t>
            </w:r>
            <w:r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«Новокручининское» 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45651" w:rsidRPr="00A96506" w:rsidTr="00286684">
        <w:trPr>
          <w:trHeight w:val="50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7A4F65" w:rsidP="00286684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 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286684" w:rsidRPr="00A96506" w:rsidTr="00286684">
        <w:trPr>
          <w:trHeight w:val="50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</w:p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индикаторы</w:t>
            </w:r>
          </w:p>
          <w:p w:rsidR="00286684" w:rsidRPr="00A96506" w:rsidRDefault="00286684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дополнительных рабочих ме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торговли</w:t>
            </w:r>
          </w:p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налоговых поступлений в бюджеты всех уровней от</w:t>
            </w:r>
            <w:r w:rsidR="0021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торговли.</w:t>
            </w:r>
          </w:p>
          <w:p w:rsidR="00286684" w:rsidRPr="00A96506" w:rsidRDefault="00286684" w:rsidP="00286684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4" w:rsidRPr="00A96506" w:rsidTr="00286684">
        <w:trPr>
          <w:trHeight w:val="50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286684" w:rsidRPr="00A96506" w:rsidRDefault="00286684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684" w:rsidRPr="00A96506" w:rsidRDefault="00A96506" w:rsidP="00286684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предусматривается</w:t>
            </w:r>
          </w:p>
        </w:tc>
      </w:tr>
    </w:tbl>
    <w:p w:rsidR="00B45651" w:rsidRPr="00A96506" w:rsidRDefault="00A96506" w:rsidP="00A96506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A96506" w:rsidRPr="00A96506" w:rsidRDefault="00A96506" w:rsidP="00B45651">
      <w:pPr>
        <w:shd w:val="clear" w:color="auto" w:fill="FFFFFF"/>
        <w:spacing w:before="313" w:after="188" w:line="240" w:lineRule="auto"/>
        <w:ind w:left="0" w:righ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ХАРАКТЕРИСТИКА ПРОБЛЕМЫ</w:t>
      </w:r>
    </w:p>
    <w:p w:rsidR="00232127" w:rsidRPr="00232127" w:rsidRDefault="00232127" w:rsidP="00232127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6506"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 Федеральным законом от 28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2009 года N 381-ФЗ "Об основах государственного регулирования торговой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Российской Федерации"; Федеральный закон от 16 октября 2003 года № 131-ФЗ «Об общих принципах организации местного самоуправления в Российской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232127" w:rsidRPr="00232127" w:rsidRDefault="00232127" w:rsidP="00232127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на протяжении последних лет является динамично развивающейся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отраслью экономики. В экономике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«Новокручининское»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торговля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важную роль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127" w:rsidRPr="00232127" w:rsidRDefault="00232127" w:rsidP="0030172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функциями торговли являются: доведение до потребителей предмето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потребления, отвечающих требованиям безопасности и качества, насыщение рынка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товарами, наиболее полное удовлетворение покупательского спроса.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«Новокручининское»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то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рговли и общественного питания,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 принадлежат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предпринимателям, осуществляющим свою деятельность на территории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«Новокручининское».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деятельность этих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– это малые и микропредприятия. Численность занятых на малых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предприятиях составила 389 чел. Развитие малого бизнеса в торговом и бытовом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 способствует формированию рациональной структуры потребительского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рынка, расширению видов услуг, созданию рабочих мест.</w:t>
      </w:r>
    </w:p>
    <w:p w:rsidR="007773F3" w:rsidRPr="00A96506" w:rsidRDefault="00301726" w:rsidP="007773F3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наиболее острых проблем, препятствующих развитию торговли в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«Новокручининское»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недостаточно развитая инфраструктура оптовой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розничной торговли, ее отставание от требований современных форм торговли. С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представителей малого предпринимательства связано развитие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небольших социально значимых магазинов шаговой доступности,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крайне трудно конкурировать с крупной, в том числе, сетевой торговлей.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им маленькие партии товара существенно увеличивают закупочные цены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расходы. Практически отсутствуют рыночные рычаги, которые сделали бы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конкурентоспособными небольшие магазины. Кроме того, существует такая проблема как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развитие механизма защиты прав потребителей при приобретении товаров.</w:t>
      </w:r>
    </w:p>
    <w:p w:rsidR="007773F3" w:rsidRPr="00A96506" w:rsidRDefault="007773F3" w:rsidP="007773F3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73F3" w:rsidRPr="00A96506" w:rsidRDefault="007773F3" w:rsidP="007773F3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ОСНОВНЫЕ ЦЕЛИ И ЗАДАЧИ ПРОГРАММЫ</w:t>
      </w:r>
    </w:p>
    <w:p w:rsidR="007773F3" w:rsidRPr="00A96506" w:rsidRDefault="007773F3" w:rsidP="007773F3">
      <w:pPr>
        <w:shd w:val="clear" w:color="auto" w:fill="FFFFFF"/>
        <w:spacing w:line="240" w:lineRule="auto"/>
        <w:ind w:left="0" w:right="0" w:firstLine="0"/>
        <w:jc w:val="center"/>
        <w:rPr>
          <w:rFonts w:ascii="yandex-sans" w:eastAsia="Times New Roman" w:hAnsi="yandex-sans" w:cs="Times New Roman"/>
          <w:sz w:val="19"/>
          <w:szCs w:val="19"/>
          <w:lang w:eastAsia="ru-RU"/>
        </w:rPr>
      </w:pPr>
    </w:p>
    <w:p w:rsidR="007773F3" w:rsidRPr="007773F3" w:rsidRDefault="007773F3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yandex-sans" w:eastAsia="Times New Roman" w:hAnsi="yandex-sans" w:cs="Times New Roman"/>
          <w:sz w:val="19"/>
          <w:szCs w:val="19"/>
          <w:lang w:eastAsia="ru-RU"/>
        </w:rPr>
        <w:t xml:space="preserve">   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нацелена на создание условий для наиболее полного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 спроса населения городского поселения  «Новокручининское»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потребительские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по доступным ценам в пределах шаговой доступности за счет обеспечения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развития инфраструкту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отрасли посредством создания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роста предпринимательской активности, достижение равной конкурентной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для всех участников товарного рынка; создание условий для обеспечения качества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товаров;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органов местного самоуправления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 субъектов, осуществляющих деятельность в сфере торговли.</w:t>
      </w:r>
    </w:p>
    <w:p w:rsidR="007773F3" w:rsidRPr="007773F3" w:rsidRDefault="007773F3" w:rsidP="007773F3">
      <w:pPr>
        <w:shd w:val="clear" w:color="auto" w:fill="FFFFFF"/>
        <w:spacing w:line="240" w:lineRule="auto"/>
        <w:ind w:left="0" w:right="0" w:firstLine="0"/>
        <w:jc w:val="left"/>
        <w:rPr>
          <w:rFonts w:ascii="yandex-sans" w:eastAsia="Times New Roman" w:hAnsi="yandex-sans" w:cs="Times New Roman"/>
          <w:sz w:val="19"/>
          <w:szCs w:val="19"/>
          <w:lang w:eastAsia="ru-RU"/>
        </w:rPr>
      </w:pPr>
      <w:r w:rsidRPr="00A96506">
        <w:rPr>
          <w:rFonts w:ascii="yandex-sans" w:eastAsia="Times New Roman" w:hAnsi="yandex-sans" w:cs="Times New Roman"/>
          <w:sz w:val="19"/>
          <w:szCs w:val="19"/>
          <w:lang w:eastAsia="ru-RU"/>
        </w:rPr>
        <w:t xml:space="preserve"> </w:t>
      </w:r>
    </w:p>
    <w:p w:rsidR="00B45651" w:rsidRPr="00A96506" w:rsidRDefault="007773F3" w:rsidP="007773F3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3. МЕХАНИЗМ РЕАЛИЗАЦИИ ПРОГРАММЫ</w:t>
      </w:r>
    </w:p>
    <w:p w:rsidR="00446449" w:rsidRPr="00446449" w:rsidRDefault="00446449" w:rsidP="00446449">
      <w:pPr>
        <w:shd w:val="clear" w:color="auto" w:fill="FFFFFF"/>
        <w:spacing w:line="240" w:lineRule="auto"/>
        <w:ind w:left="0" w:right="0" w:firstLine="0"/>
        <w:jc w:val="left"/>
        <w:rPr>
          <w:rFonts w:ascii="yandex-sans" w:eastAsia="Times New Roman" w:hAnsi="yandex-sans" w:cs="Times New Roman"/>
          <w:sz w:val="19"/>
          <w:szCs w:val="19"/>
          <w:lang w:eastAsia="ru-RU"/>
        </w:rPr>
      </w:pPr>
      <w:r w:rsidRPr="00A96506">
        <w:rPr>
          <w:rFonts w:ascii="yandex-sans" w:eastAsia="Times New Roman" w:hAnsi="yandex-sans" w:cs="Times New Roman"/>
          <w:sz w:val="19"/>
          <w:szCs w:val="19"/>
          <w:lang w:eastAsia="ru-RU"/>
        </w:rPr>
        <w:t xml:space="preserve"> 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в соответствии с перечнем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мероприятий, представленным в приложении № 1 к муниципальной программе,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взаимодействия администрации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«Новокручининское»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ндивидуальных предпринимателей,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деятельность в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«Новокручининское».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предложений от хозяйствующих субъектов, осуществляющих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торговую деятельность на территории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«Новокручининское»;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ежегодно предложения по уточнению перечня программных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на очередной год, механизм реализ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Программы;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своевременную и качественную подготовку и реализацию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целом, осуществляет управление ее исполнителями.</w:t>
      </w:r>
    </w:p>
    <w:p w:rsidR="00446449" w:rsidRPr="00A96506" w:rsidRDefault="00446449" w:rsidP="00446449">
      <w:pPr>
        <w:shd w:val="clear" w:color="auto" w:fill="FFFFFF"/>
        <w:spacing w:line="240" w:lineRule="auto"/>
        <w:ind w:left="0" w:right="0" w:firstLine="0"/>
        <w:jc w:val="center"/>
      </w:pPr>
    </w:p>
    <w:p w:rsidR="00446449" w:rsidRPr="00A96506" w:rsidRDefault="00446449" w:rsidP="00446449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50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  ОЖИДАЕМЫЕ РЕЗУЛЬТАТЫ</w:t>
      </w:r>
    </w:p>
    <w:p w:rsidR="00446449" w:rsidRPr="00A96506" w:rsidRDefault="00446449" w:rsidP="00446449">
      <w:pPr>
        <w:shd w:val="clear" w:color="auto" w:fill="FFFFFF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46449" w:rsidRPr="00A96506" w:rsidRDefault="00446449" w:rsidP="00446449">
      <w:pPr>
        <w:shd w:val="clear" w:color="auto" w:fill="FFFFFF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t xml:space="preserve">     Реализация мероприятий программы позволит: </w:t>
      </w:r>
    </w:p>
    <w:p w:rsidR="00446449" w:rsidRPr="00A96506" w:rsidRDefault="00446449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t>1. Обеспечить за счет средств создания общих благоприятных условий предпринимательской деятельности</w:t>
      </w:r>
      <w:r w:rsidR="00950E52">
        <w:rPr>
          <w:rFonts w:ascii="Times New Roman" w:hAnsi="Times New Roman" w:cs="Times New Roman"/>
          <w:sz w:val="24"/>
          <w:szCs w:val="24"/>
        </w:rPr>
        <w:t>,</w:t>
      </w:r>
      <w:r w:rsidRPr="00A96506">
        <w:rPr>
          <w:rFonts w:ascii="Times New Roman" w:hAnsi="Times New Roman" w:cs="Times New Roman"/>
          <w:sz w:val="24"/>
          <w:szCs w:val="24"/>
        </w:rPr>
        <w:t xml:space="preserve"> стабильного прироста числа субъектов малого и среднего предпринимательства. </w:t>
      </w:r>
    </w:p>
    <w:p w:rsidR="00446449" w:rsidRPr="00A96506" w:rsidRDefault="00446449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t xml:space="preserve">2. Увеличить численность работников малых и средних предприятий. </w:t>
      </w:r>
    </w:p>
    <w:p w:rsidR="00446449" w:rsidRPr="00A96506" w:rsidRDefault="00446449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lastRenderedPageBreak/>
        <w:t xml:space="preserve">3. Способствовать изменению структуры видов экономической деятельности малых и средних предприятий в пользу производственной. </w:t>
      </w:r>
    </w:p>
    <w:p w:rsidR="00446449" w:rsidRPr="00A96506" w:rsidRDefault="001C150B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Увеличить объем</w:t>
      </w:r>
      <w:r w:rsidR="00446449" w:rsidRPr="00A96506">
        <w:rPr>
          <w:rFonts w:ascii="Times New Roman" w:hAnsi="Times New Roman" w:cs="Times New Roman"/>
          <w:sz w:val="24"/>
          <w:szCs w:val="24"/>
        </w:rPr>
        <w:t xml:space="preserve"> оборота продукции, работ и услуг малых и средних предприятий.</w:t>
      </w:r>
    </w:p>
    <w:p w:rsidR="00446449" w:rsidRPr="00446449" w:rsidRDefault="00446449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t>5. Увеличить налоговые поступления в местный бюджет.</w:t>
      </w:r>
    </w:p>
    <w:p w:rsidR="00446449" w:rsidRPr="00A96506" w:rsidRDefault="00446449" w:rsidP="00216BC4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B45651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1521B8"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1748D" w:rsidRDefault="0031748D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1748D" w:rsidRDefault="0031748D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1748D" w:rsidRDefault="0031748D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№ 1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к Программе Администрации  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гп  «Новокручининское»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Утвержденная</w:t>
      </w:r>
      <w:proofErr w:type="gramEnd"/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постановлением 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Администрации гп «Новокручининское»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</w:t>
      </w:r>
      <w:r w:rsidR="0031748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25 июня 2018 года 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№</w:t>
      </w:r>
      <w:r w:rsidR="0031748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376 </w:t>
      </w:r>
    </w:p>
    <w:p w:rsidR="0024564A" w:rsidRPr="00A96506" w:rsidRDefault="0024564A" w:rsidP="0024564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96506">
        <w:rPr>
          <w:rStyle w:val="normaltextrun"/>
          <w:b/>
          <w:bCs/>
        </w:rPr>
        <w:t>ПЕРЕЧЕНЬ</w:t>
      </w:r>
      <w:r w:rsidRPr="00A96506">
        <w:rPr>
          <w:rStyle w:val="eop"/>
          <w:b/>
          <w:bCs/>
        </w:rPr>
        <w:t> </w:t>
      </w:r>
    </w:p>
    <w:p w:rsidR="0024564A" w:rsidRPr="00A96506" w:rsidRDefault="0024564A" w:rsidP="0024564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96506">
        <w:rPr>
          <w:rStyle w:val="normaltextrun"/>
          <w:b/>
          <w:bCs/>
        </w:rPr>
        <w:t>мероприятий муниципальной программы</w:t>
      </w:r>
      <w:r w:rsidRPr="00A96506">
        <w:rPr>
          <w:rStyle w:val="eop"/>
          <w:b/>
          <w:bCs/>
        </w:rPr>
        <w:t> </w:t>
      </w:r>
    </w:p>
    <w:p w:rsidR="0024564A" w:rsidRPr="00A96506" w:rsidRDefault="0024564A" w:rsidP="0024564A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50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«Развитие торговли </w:t>
      </w: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городском поселении «Новокручининское» </w:t>
      </w:r>
      <w:r w:rsidRPr="007A4F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2018-2022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годы</w:t>
      </w:r>
      <w:r w:rsidRPr="00A9650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»</w:t>
      </w:r>
      <w:r w:rsidRPr="00A96506">
        <w:rPr>
          <w:rStyle w:val="eop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89"/>
        <w:tblW w:w="9606" w:type="dxa"/>
        <w:tblLayout w:type="fixed"/>
        <w:tblLook w:val="04A0"/>
      </w:tblPr>
      <w:tblGrid>
        <w:gridCol w:w="516"/>
        <w:gridCol w:w="2427"/>
        <w:gridCol w:w="1701"/>
        <w:gridCol w:w="1418"/>
        <w:gridCol w:w="1701"/>
        <w:gridCol w:w="1843"/>
      </w:tblGrid>
      <w:tr w:rsidR="00B601B4" w:rsidTr="005125C6">
        <w:tc>
          <w:tcPr>
            <w:tcW w:w="516" w:type="dxa"/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</w:p>
        </w:tc>
      </w:tr>
      <w:tr w:rsidR="00B601B4" w:rsidTr="005125C6">
        <w:tc>
          <w:tcPr>
            <w:tcW w:w="516" w:type="dxa"/>
          </w:tcPr>
          <w:p w:rsidR="00B601B4" w:rsidRPr="00A96506" w:rsidRDefault="00B601B4" w:rsidP="005125C6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Разработка и подготовка 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  <w:r w:rsidRPr="00A96506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B601B4" w:rsidRDefault="00B601B4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60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Default="005125C6" w:rsidP="005125C6">
            <w:pPr>
              <w:spacing w:line="263" w:lineRule="atLeast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-//-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5125C6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</w:tcPr>
          <w:p w:rsidR="005125C6" w:rsidRDefault="005125C6">
            <w:r w:rsidRPr="00182B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</w:tcPr>
          <w:p w:rsidR="005125C6" w:rsidRPr="005125C6" w:rsidRDefault="005125C6" w:rsidP="00B601B4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 увеличение налоговых поступлений в бюджет</w:t>
            </w:r>
            <w:r w:rsidR="00E31AB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ы других уровней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от организаций торговли; создание дополнительных рабочих ме</w:t>
            </w:r>
            <w:proofErr w:type="gramStart"/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ере торговли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7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хозяйство.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</w:tcPr>
          <w:p w:rsidR="005125C6" w:rsidRDefault="005125C6">
            <w:r w:rsidRPr="00182B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 увеличение налоговых поступлений в бюджеты всех уровней от организаций торговли; создание дополнительных рабочих ме</w:t>
            </w:r>
            <w:proofErr w:type="gramStart"/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ере торговли 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5125C6" w:rsidRPr="005125C6" w:rsidRDefault="005125C6" w:rsidP="00B601B4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Совершенствование раздела «Субъекты малого и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предпринимательства» на сайте администрации </w:t>
            </w:r>
            <w:r w:rsidRPr="005125C6">
              <w:rPr>
                <w:rStyle w:val="spellingerror"/>
                <w:rFonts w:ascii="Times New Roman" w:hAnsi="Times New Roman" w:cs="Times New Roman"/>
                <w:sz w:val="20"/>
                <w:szCs w:val="20"/>
              </w:rPr>
              <w:t xml:space="preserve"> гп «Новокручининское»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в сети «Интернет» в части разработки и размещения информационных и консультативных материалов по вопросам торговой деятельности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Default="005125C6">
            <w:r w:rsidRPr="00182B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Pr="005125C6" w:rsidRDefault="005125C6" w:rsidP="005125C6">
            <w:pPr>
              <w:spacing w:line="263" w:lineRule="atLeast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-//-</w:t>
            </w:r>
          </w:p>
        </w:tc>
      </w:tr>
      <w:tr w:rsidR="005125C6" w:rsidTr="005125C6">
        <w:trPr>
          <w:trHeight w:val="1126"/>
        </w:trPr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устных/письменных заявлений граждан по вопросам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Default="005125C6">
            <w:r w:rsidRPr="006E0D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Pr="00A36815" w:rsidRDefault="005125C6" w:rsidP="005125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-//-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7" w:type="dxa"/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аукционов, конкурсов по сдаче в аренду муниципального имущества под организацию торговой деятельности</w:t>
            </w:r>
          </w:p>
        </w:tc>
        <w:tc>
          <w:tcPr>
            <w:tcW w:w="1701" w:type="dxa"/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701" w:type="dxa"/>
          </w:tcPr>
          <w:p w:rsidR="005125C6" w:rsidRDefault="005125C6">
            <w:r w:rsidRPr="006E0D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</w:tcPr>
          <w:p w:rsidR="005125C6" w:rsidRPr="00A36815" w:rsidRDefault="005125C6" w:rsidP="005125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-//-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7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Участие в совместных с контролирующими органами проверках по противодействию торговли в неустановленных местах.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</w:tcPr>
          <w:p w:rsidR="005125C6" w:rsidRDefault="005125C6">
            <w:r w:rsidRPr="006E0D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</w:tcPr>
          <w:p w:rsidR="005125C6" w:rsidRPr="00A36815" w:rsidRDefault="005125C6" w:rsidP="005125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-//-</w:t>
            </w:r>
          </w:p>
        </w:tc>
      </w:tr>
    </w:tbl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D06AA" w:rsidRPr="00A96506" w:rsidRDefault="002D06AA" w:rsidP="002D06AA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sectPr w:rsidR="002D06AA" w:rsidRPr="00A96506" w:rsidSect="00B601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564A" w:rsidRDefault="0024564A" w:rsidP="005D1703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sectPr w:rsidR="0024564A" w:rsidSect="001521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51"/>
    <w:rsid w:val="000077B4"/>
    <w:rsid w:val="00065B95"/>
    <w:rsid w:val="00077B26"/>
    <w:rsid w:val="000F689D"/>
    <w:rsid w:val="001521B8"/>
    <w:rsid w:val="001C150B"/>
    <w:rsid w:val="001F2E05"/>
    <w:rsid w:val="00216BC4"/>
    <w:rsid w:val="00232127"/>
    <w:rsid w:val="0024564A"/>
    <w:rsid w:val="00286684"/>
    <w:rsid w:val="002D06AA"/>
    <w:rsid w:val="00301726"/>
    <w:rsid w:val="0031748D"/>
    <w:rsid w:val="00331E0C"/>
    <w:rsid w:val="003535F8"/>
    <w:rsid w:val="00384CC3"/>
    <w:rsid w:val="00446449"/>
    <w:rsid w:val="004D66E7"/>
    <w:rsid w:val="005125C6"/>
    <w:rsid w:val="005D1703"/>
    <w:rsid w:val="00673647"/>
    <w:rsid w:val="006F6359"/>
    <w:rsid w:val="007557F6"/>
    <w:rsid w:val="007773F3"/>
    <w:rsid w:val="007A4F65"/>
    <w:rsid w:val="007E2D8A"/>
    <w:rsid w:val="008A2E16"/>
    <w:rsid w:val="00950E52"/>
    <w:rsid w:val="009A79A9"/>
    <w:rsid w:val="00A96506"/>
    <w:rsid w:val="00B26FC9"/>
    <w:rsid w:val="00B45651"/>
    <w:rsid w:val="00B601B4"/>
    <w:rsid w:val="00B83271"/>
    <w:rsid w:val="00BA2172"/>
    <w:rsid w:val="00D03BB0"/>
    <w:rsid w:val="00D41CA0"/>
    <w:rsid w:val="00E31AB2"/>
    <w:rsid w:val="00FD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9"/>
  </w:style>
  <w:style w:type="paragraph" w:styleId="1">
    <w:name w:val="heading 1"/>
    <w:basedOn w:val="a"/>
    <w:link w:val="10"/>
    <w:uiPriority w:val="9"/>
    <w:qFormat/>
    <w:rsid w:val="00B4565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651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5651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4565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565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651"/>
    <w:rPr>
      <w:color w:val="0000FF"/>
      <w:u w:val="single"/>
    </w:rPr>
  </w:style>
  <w:style w:type="paragraph" w:customStyle="1" w:styleId="paragraph">
    <w:name w:val="paragraph"/>
    <w:basedOn w:val="a"/>
    <w:rsid w:val="002D06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06AA"/>
  </w:style>
  <w:style w:type="character" w:customStyle="1" w:styleId="eop">
    <w:name w:val="eop"/>
    <w:basedOn w:val="a0"/>
    <w:rsid w:val="002D06AA"/>
  </w:style>
  <w:style w:type="table" w:styleId="a4">
    <w:name w:val="Table Grid"/>
    <w:basedOn w:val="a1"/>
    <w:uiPriority w:val="59"/>
    <w:rsid w:val="002456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B6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7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52130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0474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50709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2018-06-25T06:40:00Z</cp:lastPrinted>
  <dcterms:created xsi:type="dcterms:W3CDTF">2018-06-08T04:42:00Z</dcterms:created>
  <dcterms:modified xsi:type="dcterms:W3CDTF">2021-10-19T02:22:00Z</dcterms:modified>
</cp:coreProperties>
</file>