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7" w:rsidRPr="004E6E88" w:rsidRDefault="001C4C2D" w:rsidP="00A838C3">
      <w:pPr>
        <w:jc w:val="center"/>
        <w:rPr>
          <w:rFonts w:asciiTheme="majorBidi" w:hAnsiTheme="majorBidi" w:cstheme="majorBidi"/>
          <w:b/>
          <w:bCs/>
        </w:rPr>
      </w:pPr>
      <w:r w:rsidRPr="001C4C2D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.3pt;margin-top:347.25pt;width:739.85pt;height:170.25pt;z-index:25166336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6N9AIAAIo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" filled="f" fillcolor="#5b9bd5 [3204]" stroked="f" strokecolor="black [3213]">
            <v:shadow color="#e7e6e6 [3214]"/>
            <v:textbox>
              <w:txbxContent>
                <w:p w:rsidR="00AB64E3" w:rsidRDefault="00AB64E3" w:rsidP="00D34AAD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</w:rPr>
                    <w:t xml:space="preserve">МЧС России по Читинской области НАПОМИНАЕТ меры пожарной безопасности: </w:t>
                  </w:r>
                </w:p>
                <w:p w:rsidR="00D34AAD" w:rsidRPr="00D34AAD" w:rsidRDefault="00D34AAD" w:rsidP="00D34AAD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D34AAD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ПАМЯТКА ДАЧНИКУ</w:t>
                  </w:r>
                </w:p>
                <w:p w:rsidR="00AB64E3" w:rsidRPr="00A838C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A838C3">
                    <w:rPr>
                      <w:rFonts w:ascii="Arial" w:hAnsi="Arial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содержите в исправности электрические сети, </w:t>
                  </w:r>
                  <w:r w:rsidR="00A838C3"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электробытовые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, газовые, приборы и соблюдайте меры   </w:t>
                  </w:r>
                  <w:r w:rsidR="00A838C3"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предосторожности при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их эксплуатации; </w:t>
                  </w:r>
                </w:p>
                <w:p w:rsidR="00AB64E3" w:rsidRPr="00A838C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  -   в пожароопасный </w:t>
                  </w:r>
                  <w:r w:rsidR="00A838C3"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период запрещается разводить костры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и сжигать  мусор на  территории - дачных участков и вблизи лесных угодий;</w:t>
                  </w:r>
                </w:p>
                <w:p w:rsidR="00AB64E3" w:rsidRPr="00A838C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  - </w:t>
                  </w:r>
                  <w:r w:rsidR="00A838C3"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в летний период</w:t>
                  </w: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на  территории  дачных  участков  необходимо  иметь емкости наполненные водой;</w:t>
                  </w:r>
                </w:p>
                <w:p w:rsidR="00AB64E3" w:rsidRPr="00A838C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  - следите за состоянием печей и дымоходов, своевременно устраняйте неисправности;</w:t>
                  </w:r>
                </w:p>
                <w:p w:rsidR="00AB64E3" w:rsidRPr="00A838C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  - застройку дачных кооперативов разрешается проводить только по утвержденным планам с учетом противопожарных разрывов между строениями. </w:t>
                  </w:r>
                </w:p>
              </w:txbxContent>
            </v:textbox>
            <w10:wrap anchory="page"/>
          </v:shape>
        </w:pict>
      </w:r>
      <w:r w:rsidRPr="001C4C2D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pict>
          <v:shape id="Text Box 8" o:spid="_x0000_s1027" type="#_x0000_t202" style="position:absolute;left:0;text-align:left;margin-left:19.8pt;margin-top:171.2pt;width:700.25pt;height:149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" filled="f" fillcolor="#5b9bd5 [3204]" stroked="f" strokecolor="black [3213]">
            <v:shadow color="#e7e6e6 [3214]"/>
            <v:textbox>
              <w:txbxContent>
                <w:p w:rsidR="00AB64E3" w:rsidRDefault="00AB64E3" w:rsidP="00AB64E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FFFFFF" w:themeColor="background1"/>
                      <w:kern w:val="24"/>
                    </w:rPr>
                    <w:t>Уважаемые владельцы дачных участков!</w:t>
                  </w:r>
                  <w:r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</w:rPr>
                    <w:t xml:space="preserve">  </w:t>
                  </w:r>
                </w:p>
                <w:p w:rsidR="00AB64E3" w:rsidRDefault="00AB64E3" w:rsidP="00D34AA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Ежегодно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на территории Забайкалья   происходит более </w:t>
                  </w:r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трех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тысяч пожаров, из них около </w:t>
                  </w:r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500</w:t>
                  </w:r>
                </w:p>
                <w:p w:rsidR="00AB64E3" w:rsidRDefault="00AB64E3" w:rsidP="00D34AA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в   дачных    и   садоводческих    кооперативах.  Причинами    подавляющего    большинства     трагедий на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дачных участках является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неосторожное обращение с огнем, неисправность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электрооборудования,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нарушение правил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пожарной безопасности при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эксплуатации электрических приборов</w:t>
                  </w:r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, разжигание костров, проведение отжигов сухой травы, захламленность участков и </w:t>
                  </w:r>
                  <w:proofErr w:type="spellStart"/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тд</w:t>
                  </w:r>
                  <w:proofErr w:type="spellEnd"/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AB64E3" w:rsidRDefault="00AB64E3" w:rsidP="00D34AAD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Предупреждение и недопущение пожара в первую очередь зависит от самих владельцев дач</w:t>
                  </w:r>
                  <w:r w:rsidR="00D34AAD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Пожар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– это суровая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расплата   </w:t>
                  </w:r>
                  <w:r w:rsidR="00A838C3"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за беспечность</w:t>
                  </w:r>
                  <w:r>
                    <w:rPr>
                      <w:rFonts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и   неосторожность.</w:t>
                  </w:r>
                </w:p>
              </w:txbxContent>
            </v:textbox>
          </v:shape>
        </w:pict>
      </w:r>
      <w:r w:rsidRPr="001C4C2D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pict>
          <v:rect id="WordArt 5" o:spid="_x0000_s1028" style="position:absolute;left:0;text-align:left;margin-left:-22.95pt;margin-top:.2pt;width:18pt;height:28.35pt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" filled="f" stroked="f">
            <o:lock v:ext="edit" shapetype="t"/>
            <v:textbox>
              <w:txbxContent>
                <w:p w:rsidR="00AB64E3" w:rsidRDefault="00AB64E3" w:rsidP="00A838C3">
                  <w:pPr>
                    <w:pStyle w:val="a3"/>
                    <w:spacing w:before="0" w:beforeAutospacing="0" w:after="0" w:afterAutospacing="0"/>
                    <w:ind w:left="-2410" w:right="3330"/>
                    <w:textAlignment w:val="baseline"/>
                  </w:pPr>
                </w:p>
              </w:txbxContent>
            </v:textbox>
          </v:rect>
        </w:pict>
      </w:r>
      <w:r w:rsidR="00AB64E3" w:rsidRPr="004E6E88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612775</wp:posOffset>
            </wp:positionV>
            <wp:extent cx="1776413" cy="1296987"/>
            <wp:effectExtent l="38100" t="38100" r="33655" b="36830"/>
            <wp:wrapNone/>
            <wp:docPr id="2054" name="Picture 6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пож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12969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B64E3" w:rsidRPr="004E6E88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6875145</wp:posOffset>
            </wp:positionH>
            <wp:positionV relativeFrom="paragraph">
              <wp:posOffset>614045</wp:posOffset>
            </wp:positionV>
            <wp:extent cx="1800225" cy="1296988"/>
            <wp:effectExtent l="38100" t="38100" r="28575" b="36830"/>
            <wp:wrapNone/>
            <wp:docPr id="2055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69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B64E3" w:rsidRPr="004E6E88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8243570</wp:posOffset>
            </wp:positionH>
            <wp:positionV relativeFrom="paragraph">
              <wp:posOffset>5832475</wp:posOffset>
            </wp:positionV>
            <wp:extent cx="696912" cy="687387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" cy="6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C4C2D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pict>
          <v:roundrect id="AutoShape 12" o:spid="_x0000_s1029" style="position:absolute;left:0;text-align:left;margin-left:82.1pt;margin-top:481.85pt;width:487.6pt;height:26.65pt;z-index:251665408;visibility:visible;mso-wrap-style:non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" fillcolor="white [3212]" strokecolor="black [3213]">
            <v:shadow color="#e7e6e6 [3214]"/>
            <v:textbox>
              <w:txbxContent>
                <w:p w:rsidR="00AB64E3" w:rsidRDefault="00AB64E3" w:rsidP="00AB64E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</w:rPr>
                    <w:t>В случае пожара звоните по телефону 01, с сотового 010 (звонок бесплатный</w:t>
                  </w:r>
                  <w:r>
                    <w:rPr>
                      <w:rFonts w:ascii="Arial" w:hAnsi="Arial" w:cstheme="minorBidi"/>
                      <w:color w:val="FF0000"/>
                      <w:kern w:val="24"/>
                    </w:rPr>
                    <w:t>)</w:t>
                  </w:r>
                </w:p>
              </w:txbxContent>
            </v:textbox>
          </v:roundrect>
        </w:pict>
      </w:r>
      <w:r w:rsidRPr="001C4C2D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pict>
          <v:shape id="Text Box 13" o:spid="_x0000_s1030" type="#_x0000_t202" style="position:absolute;left:0;text-align:left;margin-left:394pt;margin-top:505.85pt;width:413.9pt;height:1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" filled="f" fillcolor="#5b9bd5 [3204]" stroked="f" strokecolor="black [3213]">
            <v:shadow color="#e7e6e6 [3214]"/>
            <v:textbox style="mso-fit-shape-to-text:t">
              <w:txbxContent>
                <w:p w:rsidR="00AB64E3" w:rsidRDefault="00AB64E3" w:rsidP="00AB64E3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FFFFFF" w:themeColor="background1"/>
                      <w:kern w:val="24"/>
                      <w:sz w:val="20"/>
                      <w:szCs w:val="20"/>
                    </w:rPr>
                    <w:t>Главное управление МЧС России по Забайкальскому краю</w:t>
                  </w:r>
                </w:p>
              </w:txbxContent>
            </v:textbox>
          </v:shape>
        </w:pict>
      </w:r>
      <w:r w:rsidR="00AB64E3" w:rsidRPr="004E6E88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614045</wp:posOffset>
            </wp:positionV>
            <wp:extent cx="1800225" cy="1295400"/>
            <wp:effectExtent l="38100" t="38100" r="47625" b="38100"/>
            <wp:wrapNone/>
            <wp:docPr id="2062" name="Picture 14" descr="DSC0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DSC00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B64E3" w:rsidRPr="004E6E88"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614045</wp:posOffset>
            </wp:positionV>
            <wp:extent cx="1833562" cy="1295400"/>
            <wp:effectExtent l="38100" t="38100" r="33655" b="38100"/>
            <wp:wrapNone/>
            <wp:docPr id="2063" name="Picture 15" descr="DSC09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DSC092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2" cy="1295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838C3" w:rsidRPr="004E6E88">
        <w:rPr>
          <w:rFonts w:asciiTheme="majorBidi" w:hAnsiTheme="majorBidi" w:cstheme="majorBidi"/>
          <w:b/>
          <w:bCs/>
          <w:sz w:val="32"/>
          <w:szCs w:val="32"/>
        </w:rPr>
        <w:t>БЕРЕГИТЕ ДАЧУ ОТ ПОЖАРОВ</w:t>
      </w:r>
      <w:bookmarkStart w:id="0" w:name="_GoBack"/>
      <w:bookmarkEnd w:id="0"/>
    </w:p>
    <w:sectPr w:rsidR="00042187" w:rsidRPr="004E6E88" w:rsidSect="00AB64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5"/>
    <w:rsid w:val="00042187"/>
    <w:rsid w:val="001C4C2D"/>
    <w:rsid w:val="00262385"/>
    <w:rsid w:val="003C0073"/>
    <w:rsid w:val="004E6E88"/>
    <w:rsid w:val="00A838C3"/>
    <w:rsid w:val="00AB64E3"/>
    <w:rsid w:val="00D33F87"/>
    <w:rsid w:val="00D3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User123</cp:lastModifiedBy>
  <cp:revision>2</cp:revision>
  <dcterms:created xsi:type="dcterms:W3CDTF">2016-03-22T08:28:00Z</dcterms:created>
  <dcterms:modified xsi:type="dcterms:W3CDTF">2016-03-22T08:28:00Z</dcterms:modified>
</cp:coreProperties>
</file>