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 городского поселения «</w:t>
      </w:r>
      <w:proofErr w:type="spellStart"/>
      <w:r>
        <w:rPr>
          <w:b/>
          <w:sz w:val="28"/>
          <w:szCs w:val="28"/>
          <w:lang w:eastAsia="ru-RU"/>
        </w:rPr>
        <w:t>Новокручининское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«Читинский район»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Забайкальского края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A5700" w:rsidRDefault="00FA5700" w:rsidP="00FA5700">
      <w:pPr>
        <w:pBdr>
          <w:bottom w:val="single" w:sz="12" w:space="3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FA5700" w:rsidRDefault="00145926" w:rsidP="00FA57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3565E1">
        <w:rPr>
          <w:sz w:val="28"/>
          <w:szCs w:val="28"/>
          <w:lang w:eastAsia="ru-RU"/>
        </w:rPr>
        <w:t>15</w:t>
      </w:r>
      <w:r w:rsidR="007479F7">
        <w:rPr>
          <w:sz w:val="28"/>
          <w:szCs w:val="28"/>
          <w:lang w:eastAsia="ru-RU"/>
        </w:rPr>
        <w:t>» июня</w:t>
      </w:r>
      <w:r w:rsidR="00667C62">
        <w:rPr>
          <w:sz w:val="28"/>
          <w:szCs w:val="28"/>
          <w:lang w:eastAsia="ru-RU"/>
        </w:rPr>
        <w:t xml:space="preserve"> 202</w:t>
      </w:r>
      <w:r w:rsidR="003565E1">
        <w:rPr>
          <w:sz w:val="28"/>
          <w:szCs w:val="28"/>
          <w:lang w:eastAsia="ru-RU"/>
        </w:rPr>
        <w:t>3</w:t>
      </w:r>
      <w:r w:rsidR="00FA5700">
        <w:rPr>
          <w:sz w:val="28"/>
          <w:szCs w:val="28"/>
          <w:lang w:eastAsia="ru-RU"/>
        </w:rPr>
        <w:t xml:space="preserve"> года                                                                         </w:t>
      </w:r>
      <w:r w:rsidR="00667C62">
        <w:rPr>
          <w:sz w:val="28"/>
          <w:szCs w:val="28"/>
          <w:lang w:eastAsia="ru-RU"/>
        </w:rPr>
        <w:t xml:space="preserve">     </w:t>
      </w:r>
      <w:r w:rsidR="00FA5700">
        <w:rPr>
          <w:sz w:val="28"/>
          <w:szCs w:val="28"/>
          <w:lang w:eastAsia="ru-RU"/>
        </w:rPr>
        <w:t>№</w:t>
      </w:r>
      <w:r w:rsidR="005A16F8">
        <w:rPr>
          <w:sz w:val="28"/>
          <w:szCs w:val="28"/>
          <w:lang w:eastAsia="ru-RU"/>
        </w:rPr>
        <w:t xml:space="preserve"> 219</w:t>
      </w:r>
    </w:p>
    <w:p w:rsidR="00FA5700" w:rsidRDefault="00FA5700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D7D46" w:rsidRDefault="00BD7D46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 w:rsidR="00FA5700">
        <w:rPr>
          <w:b/>
          <w:bCs/>
          <w:color w:val="000000"/>
          <w:sz w:val="28"/>
          <w:szCs w:val="28"/>
          <w:lang w:eastAsia="ru-RU"/>
        </w:rPr>
        <w:t xml:space="preserve">О </w:t>
      </w:r>
      <w:r w:rsidR="003565E1">
        <w:rPr>
          <w:b/>
          <w:bCs/>
          <w:color w:val="000000"/>
          <w:sz w:val="28"/>
          <w:szCs w:val="28"/>
          <w:lang w:eastAsia="ru-RU"/>
        </w:rPr>
        <w:t>внесении изменений</w:t>
      </w:r>
      <w:r w:rsidR="00667C62">
        <w:rPr>
          <w:b/>
          <w:bCs/>
          <w:color w:val="000000"/>
          <w:sz w:val="28"/>
          <w:szCs w:val="28"/>
          <w:lang w:eastAsia="ru-RU"/>
        </w:rPr>
        <w:t>»</w:t>
      </w:r>
    </w:p>
    <w:p w:rsidR="00FA5700" w:rsidRDefault="00FA5700" w:rsidP="00FA57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C5265" w:rsidRPr="003565E1" w:rsidRDefault="003565E1" w:rsidP="003565E1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    </w:t>
      </w:r>
      <w:r w:rsidR="00667C62" w:rsidRPr="003565E1">
        <w:rPr>
          <w:color w:val="1F282C"/>
          <w:sz w:val="28"/>
          <w:szCs w:val="28"/>
          <w:lang w:eastAsia="ru-RU"/>
        </w:rPr>
        <w:t xml:space="preserve">В связи с возникшей необходимостью внесения изменений </w:t>
      </w:r>
      <w:r w:rsidR="004F3447" w:rsidRPr="003565E1">
        <w:rPr>
          <w:color w:val="1F282C"/>
          <w:sz w:val="28"/>
          <w:szCs w:val="28"/>
          <w:lang w:eastAsia="ru-RU"/>
        </w:rPr>
        <w:t xml:space="preserve">в </w:t>
      </w:r>
      <w:r w:rsidRPr="003565E1">
        <w:rPr>
          <w:color w:val="1F282C"/>
          <w:sz w:val="28"/>
          <w:szCs w:val="28"/>
          <w:lang w:eastAsia="ru-RU"/>
        </w:rPr>
        <w:t>постановление администрации городского поселения «</w:t>
      </w:r>
      <w:proofErr w:type="spellStart"/>
      <w:r w:rsidRPr="003565E1">
        <w:rPr>
          <w:color w:val="1F282C"/>
          <w:sz w:val="28"/>
          <w:szCs w:val="28"/>
          <w:lang w:eastAsia="ru-RU"/>
        </w:rPr>
        <w:t>Новокручининское</w:t>
      </w:r>
      <w:proofErr w:type="spellEnd"/>
      <w:r w:rsidRPr="003565E1">
        <w:rPr>
          <w:color w:val="1F282C"/>
          <w:sz w:val="28"/>
          <w:szCs w:val="28"/>
          <w:lang w:eastAsia="ru-RU"/>
        </w:rPr>
        <w:t>»</w:t>
      </w:r>
      <w:r>
        <w:rPr>
          <w:color w:val="1F282C"/>
          <w:sz w:val="28"/>
          <w:szCs w:val="28"/>
          <w:lang w:eastAsia="ru-RU"/>
        </w:rPr>
        <w:t xml:space="preserve"> (далее поселение)</w:t>
      </w:r>
      <w:r w:rsidRPr="003565E1">
        <w:rPr>
          <w:color w:val="1F282C"/>
          <w:sz w:val="28"/>
          <w:szCs w:val="28"/>
          <w:lang w:eastAsia="ru-RU"/>
        </w:rPr>
        <w:t xml:space="preserve"> от </w:t>
      </w:r>
      <w:r>
        <w:rPr>
          <w:color w:val="000000"/>
          <w:sz w:val="28"/>
          <w:szCs w:val="28"/>
          <w:lang w:eastAsia="ru-RU"/>
        </w:rPr>
        <w:t xml:space="preserve">02 </w:t>
      </w:r>
      <w:r w:rsidRPr="003565E1">
        <w:rPr>
          <w:color w:val="000000"/>
          <w:sz w:val="28"/>
          <w:szCs w:val="28"/>
          <w:lang w:eastAsia="ru-RU"/>
        </w:rPr>
        <w:t>июл</w:t>
      </w:r>
      <w:r>
        <w:rPr>
          <w:color w:val="000000"/>
          <w:sz w:val="28"/>
          <w:szCs w:val="28"/>
          <w:lang w:eastAsia="ru-RU"/>
        </w:rPr>
        <w:t xml:space="preserve">я 2018 </w:t>
      </w:r>
      <w:r w:rsidRPr="003565E1">
        <w:rPr>
          <w:color w:val="000000"/>
          <w:sz w:val="28"/>
          <w:szCs w:val="28"/>
          <w:lang w:eastAsia="ru-RU"/>
        </w:rPr>
        <w:t xml:space="preserve">года № 394 </w:t>
      </w:r>
      <w:r w:rsidR="00BD7D46">
        <w:rPr>
          <w:color w:val="1F282C"/>
          <w:sz w:val="28"/>
          <w:szCs w:val="28"/>
          <w:lang w:eastAsia="ru-RU"/>
        </w:rPr>
        <w:t xml:space="preserve">администрация </w:t>
      </w:r>
      <w:r>
        <w:rPr>
          <w:color w:val="1F282C"/>
          <w:sz w:val="28"/>
          <w:szCs w:val="28"/>
          <w:lang w:eastAsia="ru-RU"/>
        </w:rPr>
        <w:t>поселения</w:t>
      </w:r>
    </w:p>
    <w:p w:rsidR="00FA5700" w:rsidRDefault="003565E1" w:rsidP="00FA5700">
      <w:pPr>
        <w:shd w:val="clear" w:color="auto" w:fill="FFFFFF"/>
        <w:spacing w:after="96" w:line="240" w:lineRule="atLeast"/>
        <w:jc w:val="both"/>
        <w:rPr>
          <w:color w:val="1F282C"/>
          <w:sz w:val="28"/>
          <w:szCs w:val="28"/>
          <w:lang w:eastAsia="ru-RU"/>
        </w:rPr>
      </w:pPr>
      <w:r>
        <w:rPr>
          <w:b/>
          <w:bCs/>
          <w:color w:val="1F282C"/>
          <w:sz w:val="28"/>
          <w:szCs w:val="28"/>
          <w:lang w:eastAsia="ru-RU"/>
        </w:rPr>
        <w:t xml:space="preserve">     </w:t>
      </w:r>
      <w:r w:rsidR="00FA5700">
        <w:rPr>
          <w:b/>
          <w:bCs/>
          <w:color w:val="1F282C"/>
          <w:sz w:val="28"/>
          <w:szCs w:val="28"/>
          <w:lang w:eastAsia="ru-RU"/>
        </w:rPr>
        <w:t>ПОСТАНОВЛЯЕТ</w:t>
      </w:r>
      <w:r w:rsidR="00FA5700">
        <w:rPr>
          <w:color w:val="1F282C"/>
          <w:sz w:val="28"/>
          <w:szCs w:val="28"/>
          <w:lang w:eastAsia="ru-RU"/>
        </w:rPr>
        <w:t>:</w:t>
      </w:r>
    </w:p>
    <w:p w:rsidR="004F3447" w:rsidRDefault="00250AFF" w:rsidP="004F3447">
      <w:pPr>
        <w:shd w:val="clear" w:color="auto" w:fill="FFFFFF"/>
        <w:spacing w:after="96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285AA2">
        <w:rPr>
          <w:color w:val="000000"/>
          <w:sz w:val="28"/>
          <w:szCs w:val="28"/>
          <w:lang w:eastAsia="ru-RU"/>
        </w:rPr>
        <w:t>1.</w:t>
      </w:r>
      <w:r w:rsidR="004F3447">
        <w:rPr>
          <w:color w:val="000000"/>
          <w:sz w:val="28"/>
          <w:szCs w:val="28"/>
          <w:lang w:eastAsia="ru-RU"/>
        </w:rPr>
        <w:t xml:space="preserve"> Внести</w:t>
      </w:r>
      <w:r w:rsidR="00EB3F04">
        <w:rPr>
          <w:color w:val="000000"/>
          <w:sz w:val="28"/>
          <w:szCs w:val="28"/>
          <w:lang w:eastAsia="ru-RU"/>
        </w:rPr>
        <w:t xml:space="preserve"> </w:t>
      </w:r>
      <w:r w:rsidR="004F3447">
        <w:rPr>
          <w:color w:val="000000"/>
          <w:sz w:val="28"/>
          <w:szCs w:val="28"/>
          <w:lang w:eastAsia="ru-RU"/>
        </w:rPr>
        <w:t>изменения в</w:t>
      </w:r>
      <w:r w:rsidR="003565E1">
        <w:rPr>
          <w:color w:val="000000"/>
          <w:sz w:val="28"/>
          <w:szCs w:val="28"/>
          <w:lang w:eastAsia="ru-RU"/>
        </w:rPr>
        <w:t xml:space="preserve"> часть 1, пункт 2.1.</w:t>
      </w:r>
      <w:r w:rsidR="00285AA2">
        <w:rPr>
          <w:color w:val="000000"/>
          <w:sz w:val="28"/>
          <w:szCs w:val="28"/>
          <w:lang w:eastAsia="ru-RU"/>
        </w:rPr>
        <w:t xml:space="preserve"> </w:t>
      </w:r>
      <w:r w:rsidR="003565E1">
        <w:rPr>
          <w:color w:val="1F282C"/>
          <w:sz w:val="28"/>
          <w:szCs w:val="28"/>
          <w:lang w:eastAsia="ru-RU"/>
        </w:rPr>
        <w:t>приложение № 1</w:t>
      </w:r>
      <w:r w:rsidR="004F3447">
        <w:rPr>
          <w:color w:val="1F282C"/>
          <w:sz w:val="28"/>
          <w:szCs w:val="28"/>
          <w:lang w:eastAsia="ru-RU"/>
        </w:rPr>
        <w:t xml:space="preserve"> </w:t>
      </w:r>
      <w:r w:rsidR="004F3447" w:rsidRPr="00EB32B1">
        <w:rPr>
          <w:color w:val="1F282C"/>
          <w:sz w:val="28"/>
          <w:szCs w:val="28"/>
          <w:lang w:eastAsia="ru-RU"/>
        </w:rPr>
        <w:t>к постановлению администрации</w:t>
      </w:r>
      <w:r w:rsidR="00EB3F04">
        <w:rPr>
          <w:color w:val="1F282C"/>
          <w:sz w:val="28"/>
          <w:szCs w:val="28"/>
          <w:lang w:eastAsia="ru-RU"/>
        </w:rPr>
        <w:t xml:space="preserve"> </w:t>
      </w:r>
      <w:r w:rsidR="004F3447">
        <w:rPr>
          <w:color w:val="1F282C"/>
          <w:sz w:val="28"/>
          <w:szCs w:val="28"/>
          <w:lang w:eastAsia="ru-RU"/>
        </w:rPr>
        <w:t>городского поселения «</w:t>
      </w:r>
      <w:proofErr w:type="spellStart"/>
      <w:r w:rsidR="004F3447">
        <w:rPr>
          <w:color w:val="1F282C"/>
          <w:sz w:val="28"/>
          <w:szCs w:val="28"/>
          <w:lang w:eastAsia="ru-RU"/>
        </w:rPr>
        <w:t>Новокручининское</w:t>
      </w:r>
      <w:proofErr w:type="spellEnd"/>
      <w:r w:rsidR="004F3447">
        <w:rPr>
          <w:color w:val="1F282C"/>
          <w:sz w:val="28"/>
          <w:szCs w:val="28"/>
          <w:lang w:eastAsia="ru-RU"/>
        </w:rPr>
        <w:t xml:space="preserve">» от </w:t>
      </w:r>
      <w:r w:rsidR="00480670">
        <w:rPr>
          <w:color w:val="000000"/>
          <w:sz w:val="28"/>
          <w:szCs w:val="28"/>
          <w:lang w:eastAsia="ru-RU"/>
        </w:rPr>
        <w:t xml:space="preserve">02 </w:t>
      </w:r>
      <w:r w:rsidR="00480670" w:rsidRPr="003565E1">
        <w:rPr>
          <w:color w:val="000000"/>
          <w:sz w:val="28"/>
          <w:szCs w:val="28"/>
          <w:lang w:eastAsia="ru-RU"/>
        </w:rPr>
        <w:t>июл</w:t>
      </w:r>
      <w:r w:rsidR="00480670">
        <w:rPr>
          <w:color w:val="000000"/>
          <w:sz w:val="28"/>
          <w:szCs w:val="28"/>
          <w:lang w:eastAsia="ru-RU"/>
        </w:rPr>
        <w:t xml:space="preserve">я 2018 </w:t>
      </w:r>
      <w:r w:rsidR="00480670" w:rsidRPr="003565E1">
        <w:rPr>
          <w:color w:val="000000"/>
          <w:sz w:val="28"/>
          <w:szCs w:val="28"/>
          <w:lang w:eastAsia="ru-RU"/>
        </w:rPr>
        <w:t>года № 394</w:t>
      </w:r>
      <w:r w:rsidR="00480670">
        <w:rPr>
          <w:color w:val="000000"/>
          <w:sz w:val="28"/>
          <w:szCs w:val="28"/>
          <w:lang w:eastAsia="ru-RU"/>
        </w:rPr>
        <w:t>.</w:t>
      </w:r>
    </w:p>
    <w:p w:rsidR="00480670" w:rsidRDefault="00480670" w:rsidP="004F3447">
      <w:pPr>
        <w:shd w:val="clear" w:color="auto" w:fill="FFFFFF"/>
        <w:spacing w:after="96"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1.1. Пункт 2.1. читать</w:t>
      </w:r>
      <w:r w:rsidRPr="00CA15E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«</w:t>
      </w:r>
      <w:r w:rsidRPr="00CA15ED">
        <w:rPr>
          <w:color w:val="000000"/>
          <w:sz w:val="27"/>
          <w:szCs w:val="27"/>
          <w:lang w:eastAsia="ru-RU"/>
        </w:rPr>
        <w:t>Субсидии предоставляются получателям субсидии, в соответствии с пунктами 2.6—2.7</w:t>
      </w:r>
      <w:r>
        <w:rPr>
          <w:color w:val="000000"/>
          <w:sz w:val="27"/>
          <w:szCs w:val="27"/>
          <w:lang w:eastAsia="ru-RU"/>
        </w:rPr>
        <w:t xml:space="preserve">, 2.8 </w:t>
      </w:r>
      <w:r w:rsidRPr="00CA15ED">
        <w:rPr>
          <w:color w:val="000000"/>
          <w:sz w:val="27"/>
          <w:szCs w:val="27"/>
          <w:lang w:eastAsia="ru-RU"/>
        </w:rPr>
        <w:t xml:space="preserve"> на основании договора о предоставлении субсидии, заключаемым в соответствии с типовой формой, утвержденной администрацией городского поселения (далее — договор)</w:t>
      </w:r>
      <w:r>
        <w:rPr>
          <w:color w:val="000000"/>
          <w:sz w:val="27"/>
          <w:szCs w:val="27"/>
          <w:lang w:eastAsia="ru-RU"/>
        </w:rPr>
        <w:t>.</w:t>
      </w:r>
    </w:p>
    <w:p w:rsidR="00610C8A" w:rsidRDefault="00480670" w:rsidP="004F3447">
      <w:pPr>
        <w:shd w:val="clear" w:color="auto" w:fill="FFFFFF"/>
        <w:spacing w:after="96"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2. </w:t>
      </w:r>
      <w:r w:rsidR="00610C8A">
        <w:rPr>
          <w:color w:val="000000"/>
          <w:sz w:val="27"/>
          <w:szCs w:val="27"/>
          <w:lang w:eastAsia="ru-RU"/>
        </w:rPr>
        <w:t>Пункт 2.3. исключить.</w:t>
      </w:r>
    </w:p>
    <w:p w:rsidR="00610C8A" w:rsidRDefault="00610C8A" w:rsidP="004F3447">
      <w:pPr>
        <w:shd w:val="clear" w:color="auto" w:fill="FFFFFF"/>
        <w:spacing w:after="96"/>
        <w:contextualSpacing/>
        <w:jc w:val="both"/>
        <w:rPr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3. </w:t>
      </w:r>
      <w:proofErr w:type="gramStart"/>
      <w:r>
        <w:rPr>
          <w:color w:val="000000"/>
          <w:sz w:val="27"/>
          <w:szCs w:val="27"/>
          <w:lang w:eastAsia="ru-RU"/>
        </w:rPr>
        <w:t>Пункт 2.8. читать в новой редакции «</w:t>
      </w:r>
      <w:r w:rsidRPr="00CA15ED">
        <w:rPr>
          <w:sz w:val="27"/>
          <w:szCs w:val="27"/>
          <w:lang w:eastAsia="ru-RU"/>
        </w:rPr>
        <w:t>Перечисление субсидий для проведения капитального ремонта</w:t>
      </w:r>
      <w:r>
        <w:rPr>
          <w:sz w:val="27"/>
          <w:szCs w:val="27"/>
          <w:lang w:eastAsia="ru-RU"/>
        </w:rPr>
        <w:t xml:space="preserve"> в соответствии  Перечнем</w:t>
      </w:r>
      <w:r w:rsidRPr="00CA15ED">
        <w:rPr>
          <w:sz w:val="27"/>
          <w:szCs w:val="27"/>
          <w:lang w:eastAsia="ru-RU"/>
        </w:rPr>
        <w:t xml:space="preserve"> услуг и (или) работ по капитальному ремонту общего имущества в многоквартирном доме</w:t>
      </w:r>
      <w:r>
        <w:rPr>
          <w:sz w:val="27"/>
          <w:szCs w:val="27"/>
          <w:lang w:eastAsia="ru-RU"/>
        </w:rPr>
        <w:t xml:space="preserve"> многоквартирного дома</w:t>
      </w:r>
      <w:r w:rsidRPr="00CA15ED">
        <w:rPr>
          <w:sz w:val="27"/>
          <w:szCs w:val="27"/>
          <w:lang w:eastAsia="ru-RU"/>
        </w:rPr>
        <w:t xml:space="preserve"> многоквартирных домов</w:t>
      </w:r>
      <w:r>
        <w:rPr>
          <w:sz w:val="27"/>
          <w:szCs w:val="27"/>
          <w:lang w:eastAsia="ru-RU"/>
        </w:rPr>
        <w:t xml:space="preserve"> (приложение 2 к постановлению администрации городского поселения «</w:t>
      </w:r>
      <w:proofErr w:type="spellStart"/>
      <w:r w:rsidR="00EC26E7">
        <w:rPr>
          <w:sz w:val="27"/>
          <w:szCs w:val="27"/>
          <w:lang w:eastAsia="ru-RU"/>
        </w:rPr>
        <w:t>Новокручининс</w:t>
      </w:r>
      <w:r>
        <w:rPr>
          <w:sz w:val="27"/>
          <w:szCs w:val="27"/>
          <w:lang w:eastAsia="ru-RU"/>
        </w:rPr>
        <w:t>кое</w:t>
      </w:r>
      <w:proofErr w:type="spellEnd"/>
      <w:r>
        <w:rPr>
          <w:sz w:val="27"/>
          <w:szCs w:val="27"/>
          <w:lang w:eastAsia="ru-RU"/>
        </w:rPr>
        <w:t xml:space="preserve">» от </w:t>
      </w:r>
      <w:r>
        <w:rPr>
          <w:color w:val="000000"/>
          <w:sz w:val="28"/>
          <w:szCs w:val="28"/>
          <w:lang w:eastAsia="ru-RU"/>
        </w:rPr>
        <w:t xml:space="preserve">02 </w:t>
      </w:r>
      <w:r w:rsidRPr="003565E1">
        <w:rPr>
          <w:color w:val="000000"/>
          <w:sz w:val="28"/>
          <w:szCs w:val="28"/>
          <w:lang w:eastAsia="ru-RU"/>
        </w:rPr>
        <w:t>июл</w:t>
      </w:r>
      <w:r>
        <w:rPr>
          <w:color w:val="000000"/>
          <w:sz w:val="28"/>
          <w:szCs w:val="28"/>
          <w:lang w:eastAsia="ru-RU"/>
        </w:rPr>
        <w:t xml:space="preserve">я 2018 </w:t>
      </w:r>
      <w:r w:rsidRPr="003565E1">
        <w:rPr>
          <w:color w:val="000000"/>
          <w:sz w:val="28"/>
          <w:szCs w:val="28"/>
          <w:lang w:eastAsia="ru-RU"/>
        </w:rPr>
        <w:t>года № 394</w:t>
      </w:r>
      <w:r>
        <w:rPr>
          <w:color w:val="000000"/>
          <w:sz w:val="28"/>
          <w:szCs w:val="28"/>
          <w:lang w:eastAsia="ru-RU"/>
        </w:rPr>
        <w:t>)</w:t>
      </w:r>
      <w:r w:rsidRPr="003565E1">
        <w:rPr>
          <w:color w:val="000000"/>
          <w:sz w:val="28"/>
          <w:szCs w:val="28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может осуществляться управляющей организации по управлению данным многоквартирным домом в размере, определенном локальным сметным расчётом</w:t>
      </w:r>
      <w:r w:rsidR="00EC26E7">
        <w:rPr>
          <w:sz w:val="27"/>
          <w:szCs w:val="27"/>
          <w:lang w:eastAsia="ru-RU"/>
        </w:rPr>
        <w:t>»</w:t>
      </w:r>
      <w:r>
        <w:rPr>
          <w:sz w:val="27"/>
          <w:szCs w:val="27"/>
          <w:lang w:eastAsia="ru-RU"/>
        </w:rPr>
        <w:t>.</w:t>
      </w:r>
      <w:r w:rsidRPr="006D7E04">
        <w:rPr>
          <w:sz w:val="27"/>
          <w:szCs w:val="27"/>
          <w:lang w:eastAsia="ru-RU"/>
        </w:rPr>
        <w:t xml:space="preserve"> </w:t>
      </w:r>
      <w:proofErr w:type="gramEnd"/>
    </w:p>
    <w:p w:rsidR="00610C8A" w:rsidRPr="00610C8A" w:rsidRDefault="00610C8A" w:rsidP="004F3447">
      <w:pPr>
        <w:shd w:val="clear" w:color="auto" w:fill="FFFFFF"/>
        <w:spacing w:after="96"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</w:t>
      </w:r>
      <w:r w:rsidRPr="00CA15ED">
        <w:rPr>
          <w:sz w:val="27"/>
          <w:szCs w:val="27"/>
          <w:lang w:eastAsia="ru-RU"/>
        </w:rPr>
        <w:t>Перечисление субсидий для проведения капитального ремонта</w:t>
      </w:r>
      <w:r>
        <w:rPr>
          <w:sz w:val="27"/>
          <w:szCs w:val="27"/>
          <w:lang w:eastAsia="ru-RU"/>
        </w:rPr>
        <w:t xml:space="preserve"> осуществлять в соответствии с п. 2.6.1.-2.6.2.</w:t>
      </w:r>
    </w:p>
    <w:p w:rsidR="00E60E13" w:rsidRPr="00D94D49" w:rsidRDefault="00D94D49" w:rsidP="00D94D49">
      <w:pPr>
        <w:shd w:val="clear" w:color="auto" w:fill="FFFFFF"/>
        <w:spacing w:after="96"/>
        <w:contextualSpacing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    3</w:t>
      </w:r>
      <w:r w:rsidR="00E60E13">
        <w:rPr>
          <w:color w:val="1F282C"/>
          <w:sz w:val="28"/>
          <w:szCs w:val="28"/>
          <w:lang w:eastAsia="ru-RU"/>
        </w:rPr>
        <w:t xml:space="preserve">. Постановление опубликовать на официальном сайте администрации. </w:t>
      </w:r>
    </w:p>
    <w:p w:rsidR="00FA5700" w:rsidRDefault="00D94D49" w:rsidP="00FA5700">
      <w:pPr>
        <w:ind w:left="11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4</w:t>
      </w:r>
      <w:r w:rsidR="00F2118D">
        <w:rPr>
          <w:color w:val="000000"/>
          <w:sz w:val="28"/>
          <w:szCs w:val="28"/>
          <w:lang w:eastAsia="ru-RU"/>
        </w:rPr>
        <w:t xml:space="preserve">. </w:t>
      </w:r>
      <w:r w:rsidR="00A5260E">
        <w:rPr>
          <w:color w:val="000000"/>
          <w:sz w:val="28"/>
          <w:szCs w:val="28"/>
          <w:lang w:eastAsia="ru-RU"/>
        </w:rPr>
        <w:t>Контроль над</w:t>
      </w:r>
      <w:r w:rsidR="00B90DEC"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FA5700" w:rsidRPr="00674B91" w:rsidRDefault="00FA5700" w:rsidP="00FA5700">
      <w:pPr>
        <w:suppressAutoHyphens w:val="0"/>
        <w:ind w:left="113"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FA5700" w:rsidRPr="00674B91" w:rsidRDefault="007479F7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ВрИО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главы</w:t>
      </w:r>
      <w:r w:rsidR="00FA5700" w:rsidRPr="00674B91">
        <w:rPr>
          <w:b/>
          <w:color w:val="000000"/>
          <w:sz w:val="28"/>
          <w:szCs w:val="28"/>
          <w:lang w:eastAsia="ru-RU"/>
        </w:rPr>
        <w:t xml:space="preserve"> администрации</w:t>
      </w:r>
    </w:p>
    <w:p w:rsidR="00FA5700" w:rsidRPr="00674B9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674B91">
        <w:rPr>
          <w:b/>
          <w:color w:val="000000"/>
          <w:sz w:val="28"/>
          <w:szCs w:val="28"/>
          <w:lang w:eastAsia="ru-RU"/>
        </w:rPr>
        <w:t>городского поселения</w:t>
      </w:r>
    </w:p>
    <w:p w:rsidR="00FA5700" w:rsidRPr="00674B9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674B91">
        <w:rPr>
          <w:b/>
          <w:color w:val="000000"/>
          <w:sz w:val="28"/>
          <w:szCs w:val="28"/>
          <w:lang w:eastAsia="ru-RU"/>
        </w:rPr>
        <w:t>«</w:t>
      </w:r>
      <w:proofErr w:type="spellStart"/>
      <w:r w:rsidRPr="00674B91">
        <w:rPr>
          <w:b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674B91">
        <w:rPr>
          <w:b/>
          <w:color w:val="000000"/>
          <w:sz w:val="28"/>
          <w:szCs w:val="28"/>
          <w:lang w:eastAsia="ru-RU"/>
        </w:rPr>
        <w:t xml:space="preserve">»                                      </w:t>
      </w:r>
      <w:r w:rsidR="00674B91">
        <w:rPr>
          <w:b/>
          <w:color w:val="000000"/>
          <w:sz w:val="28"/>
          <w:szCs w:val="28"/>
          <w:lang w:eastAsia="ru-RU"/>
        </w:rPr>
        <w:t xml:space="preserve">                      </w:t>
      </w:r>
      <w:r w:rsidR="007479F7">
        <w:rPr>
          <w:b/>
          <w:color w:val="000000"/>
          <w:sz w:val="28"/>
          <w:szCs w:val="28"/>
          <w:lang w:eastAsia="ru-RU"/>
        </w:rPr>
        <w:t xml:space="preserve">         </w:t>
      </w:r>
      <w:r w:rsidR="00F2118D">
        <w:rPr>
          <w:b/>
          <w:color w:val="000000"/>
          <w:sz w:val="28"/>
          <w:szCs w:val="28"/>
          <w:lang w:eastAsia="ru-RU"/>
        </w:rPr>
        <w:t>В.</w:t>
      </w:r>
      <w:r w:rsidR="007479F7">
        <w:rPr>
          <w:b/>
          <w:color w:val="000000"/>
          <w:sz w:val="28"/>
          <w:szCs w:val="28"/>
          <w:lang w:eastAsia="ru-RU"/>
        </w:rPr>
        <w:t>В.Савченко</w:t>
      </w:r>
    </w:p>
    <w:p w:rsidR="00FA5700" w:rsidRPr="00674B91" w:rsidRDefault="00FA5700" w:rsidP="00FA5700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FA5700" w:rsidRPr="00674B91" w:rsidRDefault="00FA5700" w:rsidP="00FA5700">
      <w:pPr>
        <w:suppressAutoHyphens w:val="0"/>
        <w:jc w:val="center"/>
        <w:rPr>
          <w:b/>
          <w:color w:val="000000"/>
          <w:sz w:val="16"/>
          <w:szCs w:val="16"/>
          <w:lang w:eastAsia="ru-RU"/>
        </w:rPr>
      </w:pPr>
    </w:p>
    <w:p w:rsidR="00F139EB" w:rsidRDefault="00F139EB"/>
    <w:p w:rsidR="00780B34" w:rsidRDefault="00780B34"/>
    <w:p w:rsidR="00780B34" w:rsidRDefault="00780B34"/>
    <w:p w:rsidR="00780B34" w:rsidRDefault="00780B34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sectPr w:rsidR="00CA3FA7" w:rsidSect="001459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38" w:rsidRDefault="00FE0538" w:rsidP="00FA5700">
      <w:r>
        <w:separator/>
      </w:r>
    </w:p>
  </w:endnote>
  <w:endnote w:type="continuationSeparator" w:id="0">
    <w:p w:rsidR="00FE0538" w:rsidRDefault="00FE0538" w:rsidP="00FA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38" w:rsidRDefault="00FE0538" w:rsidP="00FA5700">
      <w:r>
        <w:separator/>
      </w:r>
    </w:p>
  </w:footnote>
  <w:footnote w:type="continuationSeparator" w:id="0">
    <w:p w:rsidR="00FE0538" w:rsidRDefault="00FE0538" w:rsidP="00FA5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5E"/>
    <w:rsid w:val="000A4180"/>
    <w:rsid w:val="000B7765"/>
    <w:rsid w:val="000D1CF1"/>
    <w:rsid w:val="000D5D1E"/>
    <w:rsid w:val="00121230"/>
    <w:rsid w:val="00123A17"/>
    <w:rsid w:val="00145926"/>
    <w:rsid w:val="001E11AB"/>
    <w:rsid w:val="001E1CD0"/>
    <w:rsid w:val="002000B4"/>
    <w:rsid w:val="00250AFF"/>
    <w:rsid w:val="00252C98"/>
    <w:rsid w:val="002719E0"/>
    <w:rsid w:val="0028450B"/>
    <w:rsid w:val="00285AA2"/>
    <w:rsid w:val="00290638"/>
    <w:rsid w:val="002D5870"/>
    <w:rsid w:val="003439E0"/>
    <w:rsid w:val="003565E1"/>
    <w:rsid w:val="00376ACF"/>
    <w:rsid w:val="00392549"/>
    <w:rsid w:val="003E7F95"/>
    <w:rsid w:val="00480670"/>
    <w:rsid w:val="00485CD1"/>
    <w:rsid w:val="00485E4A"/>
    <w:rsid w:val="004A57F4"/>
    <w:rsid w:val="004C2A11"/>
    <w:rsid w:val="004D557E"/>
    <w:rsid w:val="004F071C"/>
    <w:rsid w:val="004F3447"/>
    <w:rsid w:val="004F557A"/>
    <w:rsid w:val="00504E41"/>
    <w:rsid w:val="00511A2F"/>
    <w:rsid w:val="0053665F"/>
    <w:rsid w:val="005546A4"/>
    <w:rsid w:val="00594E57"/>
    <w:rsid w:val="005A16F8"/>
    <w:rsid w:val="005F3F59"/>
    <w:rsid w:val="00610C8A"/>
    <w:rsid w:val="00627583"/>
    <w:rsid w:val="00666008"/>
    <w:rsid w:val="00667C62"/>
    <w:rsid w:val="00674B91"/>
    <w:rsid w:val="00674EB8"/>
    <w:rsid w:val="007479F7"/>
    <w:rsid w:val="00780B34"/>
    <w:rsid w:val="007B6110"/>
    <w:rsid w:val="007F587D"/>
    <w:rsid w:val="008361BC"/>
    <w:rsid w:val="009421E6"/>
    <w:rsid w:val="009431CD"/>
    <w:rsid w:val="0096165A"/>
    <w:rsid w:val="0097314A"/>
    <w:rsid w:val="00977B89"/>
    <w:rsid w:val="009860C8"/>
    <w:rsid w:val="009911B8"/>
    <w:rsid w:val="00992221"/>
    <w:rsid w:val="009B0970"/>
    <w:rsid w:val="009B115E"/>
    <w:rsid w:val="009B5127"/>
    <w:rsid w:val="009B6C6B"/>
    <w:rsid w:val="009D6B61"/>
    <w:rsid w:val="00A27D29"/>
    <w:rsid w:val="00A442AA"/>
    <w:rsid w:val="00A44BDF"/>
    <w:rsid w:val="00A5260E"/>
    <w:rsid w:val="00A8122B"/>
    <w:rsid w:val="00B050A1"/>
    <w:rsid w:val="00B36C5B"/>
    <w:rsid w:val="00B40FDE"/>
    <w:rsid w:val="00B62C08"/>
    <w:rsid w:val="00B90DEC"/>
    <w:rsid w:val="00BD7D46"/>
    <w:rsid w:val="00BF29D2"/>
    <w:rsid w:val="00C11CEC"/>
    <w:rsid w:val="00C4685F"/>
    <w:rsid w:val="00C523D9"/>
    <w:rsid w:val="00CA3638"/>
    <w:rsid w:val="00CA3FA7"/>
    <w:rsid w:val="00CA4367"/>
    <w:rsid w:val="00D0719A"/>
    <w:rsid w:val="00D07E0B"/>
    <w:rsid w:val="00D256E8"/>
    <w:rsid w:val="00D31357"/>
    <w:rsid w:val="00D4574F"/>
    <w:rsid w:val="00D52C93"/>
    <w:rsid w:val="00D94D49"/>
    <w:rsid w:val="00D96832"/>
    <w:rsid w:val="00DE2997"/>
    <w:rsid w:val="00E23A58"/>
    <w:rsid w:val="00E34C86"/>
    <w:rsid w:val="00E60E13"/>
    <w:rsid w:val="00E80001"/>
    <w:rsid w:val="00E93ABF"/>
    <w:rsid w:val="00E96FB9"/>
    <w:rsid w:val="00EA6BF6"/>
    <w:rsid w:val="00EB3F04"/>
    <w:rsid w:val="00EC26E7"/>
    <w:rsid w:val="00F139EB"/>
    <w:rsid w:val="00F2118D"/>
    <w:rsid w:val="00F71B58"/>
    <w:rsid w:val="00F72CE9"/>
    <w:rsid w:val="00FA5700"/>
    <w:rsid w:val="00FB702E"/>
    <w:rsid w:val="00FC5265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738-D564-4F07-A7CD-29C07622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26</cp:revision>
  <cp:lastPrinted>2020-05-21T06:22:00Z</cp:lastPrinted>
  <dcterms:created xsi:type="dcterms:W3CDTF">2017-11-21T07:19:00Z</dcterms:created>
  <dcterms:modified xsi:type="dcterms:W3CDTF">2023-06-15T06:18:00Z</dcterms:modified>
</cp:coreProperties>
</file>