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7F49DB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13 июля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 xml:space="preserve">Состоялось </w:t>
      </w:r>
      <w:r w:rsidR="00591019">
        <w:rPr>
          <w:rFonts w:eastAsia="Calibri"/>
          <w:sz w:val="48"/>
          <w:szCs w:val="48"/>
          <w:lang w:eastAsia="en-US"/>
        </w:rPr>
        <w:t>внеочередное</w:t>
      </w:r>
      <w:r>
        <w:rPr>
          <w:rFonts w:eastAsia="Calibri"/>
          <w:sz w:val="48"/>
          <w:szCs w:val="48"/>
          <w:lang w:eastAsia="en-US"/>
        </w:rPr>
        <w:t xml:space="preserve">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Ткаченко Е.Ю., Воронкова Е.Ю.,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591019" w:rsidRDefault="00591019" w:rsidP="007C4319">
      <w:pPr>
        <w:suppressAutoHyphens w:val="0"/>
        <w:spacing w:line="276" w:lineRule="auto"/>
        <w:jc w:val="center"/>
        <w:rPr>
          <w:rFonts w:eastAsia="Calibri"/>
          <w:b/>
          <w:sz w:val="48"/>
          <w:szCs w:val="48"/>
          <w:lang w:eastAsia="en-US"/>
        </w:rPr>
      </w:pPr>
    </w:p>
    <w:p w:rsidR="00591019" w:rsidRDefault="00591019" w:rsidP="00591019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№ 26 от 13.07.2023 г. </w:t>
      </w:r>
      <w:r>
        <w:rPr>
          <w:sz w:val="28"/>
          <w:szCs w:val="28"/>
        </w:rPr>
        <w:t xml:space="preserve"> «О внесении изменений в штатное расписание  военно-учетных работников, осуществляющих первичный воинский учет в администрации  городского поселения «Новокручининское» </w:t>
      </w:r>
    </w:p>
    <w:p w:rsidR="00591019" w:rsidRDefault="00591019" w:rsidP="00591019">
      <w:pPr>
        <w:ind w:left="360"/>
        <w:rPr>
          <w:sz w:val="28"/>
          <w:szCs w:val="28"/>
        </w:rPr>
      </w:pPr>
    </w:p>
    <w:p w:rsidR="00591019" w:rsidRDefault="00591019" w:rsidP="00591019">
      <w:pPr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№ 27 от 13.07.2023 г. </w:t>
      </w:r>
      <w:r>
        <w:rPr>
          <w:sz w:val="28"/>
          <w:szCs w:val="28"/>
        </w:rPr>
        <w:t xml:space="preserve"> «Об утверждении Положения и условиях оплаты труда выборных должностных лиц, муниципальных служащих в администрации городского поселения «Новокручининское»</w:t>
      </w:r>
    </w:p>
    <w:p w:rsidR="00591019" w:rsidRDefault="00591019" w:rsidP="00591019">
      <w:pPr>
        <w:jc w:val="both"/>
        <w:rPr>
          <w:sz w:val="28"/>
          <w:szCs w:val="28"/>
        </w:rPr>
      </w:pPr>
    </w:p>
    <w:p w:rsid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591019" w:rsidRDefault="0029334B" w:rsidP="00AD5F62">
      <w:pPr>
        <w:jc w:val="center"/>
        <w:rPr>
          <w:b/>
          <w:sz w:val="26"/>
          <w:szCs w:val="26"/>
        </w:rPr>
      </w:pPr>
      <w:r w:rsidRPr="00591019">
        <w:rPr>
          <w:b/>
          <w:sz w:val="26"/>
          <w:szCs w:val="26"/>
        </w:rPr>
        <w:t xml:space="preserve">Решения Совета  размещены на </w:t>
      </w:r>
      <w:proofErr w:type="gramStart"/>
      <w:r w:rsidRPr="00591019">
        <w:rPr>
          <w:b/>
          <w:sz w:val="26"/>
          <w:szCs w:val="26"/>
        </w:rPr>
        <w:t>официальном</w:t>
      </w:r>
      <w:proofErr w:type="gramEnd"/>
    </w:p>
    <w:p w:rsidR="0029334B" w:rsidRPr="00591019" w:rsidRDefault="0029334B" w:rsidP="00AD5F62">
      <w:pPr>
        <w:ind w:left="-284" w:hanging="283"/>
        <w:jc w:val="center"/>
        <w:rPr>
          <w:b/>
          <w:sz w:val="26"/>
          <w:szCs w:val="26"/>
        </w:rPr>
      </w:pPr>
      <w:proofErr w:type="gramStart"/>
      <w:r w:rsidRPr="00591019">
        <w:rPr>
          <w:b/>
          <w:sz w:val="26"/>
          <w:szCs w:val="26"/>
        </w:rPr>
        <w:t>сайте</w:t>
      </w:r>
      <w:proofErr w:type="gramEnd"/>
      <w:r w:rsidRPr="00591019">
        <w:rPr>
          <w:b/>
          <w:sz w:val="26"/>
          <w:szCs w:val="26"/>
        </w:rPr>
        <w:t xml:space="preserve"> администрации в разделе «Решения Совета»</w:t>
      </w:r>
    </w:p>
    <w:p w:rsidR="0029334B" w:rsidRPr="00591019" w:rsidRDefault="00863C0A" w:rsidP="00AD5F62">
      <w:pPr>
        <w:ind w:left="-284" w:hanging="283"/>
        <w:jc w:val="center"/>
        <w:rPr>
          <w:b/>
          <w:sz w:val="26"/>
          <w:szCs w:val="26"/>
        </w:rPr>
      </w:pPr>
      <w:hyperlink r:id="rId5" w:history="1">
        <w:r w:rsidR="0029334B" w:rsidRPr="00591019">
          <w:rPr>
            <w:rStyle w:val="a5"/>
            <w:b/>
            <w:sz w:val="26"/>
            <w:szCs w:val="26"/>
            <w:lang w:val="en-US"/>
          </w:rPr>
          <w:t>www</w:t>
        </w:r>
        <w:r w:rsidR="0029334B" w:rsidRPr="00591019">
          <w:rPr>
            <w:rStyle w:val="a5"/>
            <w:b/>
            <w:sz w:val="26"/>
            <w:szCs w:val="26"/>
          </w:rPr>
          <w:t>.</w:t>
        </w:r>
        <w:proofErr w:type="spellStart"/>
        <w:r w:rsidR="0029334B" w:rsidRPr="00591019">
          <w:rPr>
            <w:rStyle w:val="a5"/>
            <w:b/>
            <w:sz w:val="26"/>
            <w:szCs w:val="26"/>
            <w:lang w:val="en-US"/>
          </w:rPr>
          <w:t>novokruch</w:t>
        </w:r>
        <w:proofErr w:type="spellEnd"/>
        <w:r w:rsidR="0029334B" w:rsidRPr="00591019">
          <w:rPr>
            <w:rStyle w:val="a5"/>
            <w:b/>
            <w:sz w:val="26"/>
            <w:szCs w:val="26"/>
          </w:rPr>
          <w:t>.</w:t>
        </w:r>
        <w:proofErr w:type="spellStart"/>
        <w:r w:rsidR="0029334B" w:rsidRPr="00591019">
          <w:rPr>
            <w:rStyle w:val="a5"/>
            <w:b/>
            <w:sz w:val="26"/>
            <w:szCs w:val="26"/>
            <w:lang w:val="en-US"/>
          </w:rPr>
          <w:t>chininsky</w:t>
        </w:r>
        <w:proofErr w:type="spellEnd"/>
        <w:r w:rsidR="0029334B" w:rsidRPr="00591019">
          <w:rPr>
            <w:rStyle w:val="a5"/>
            <w:b/>
            <w:sz w:val="26"/>
            <w:szCs w:val="26"/>
          </w:rPr>
          <w:t>.</w:t>
        </w:r>
        <w:proofErr w:type="spellStart"/>
        <w:r w:rsidR="0029334B" w:rsidRPr="00591019">
          <w:rPr>
            <w:rStyle w:val="a5"/>
            <w:b/>
            <w:sz w:val="26"/>
            <w:szCs w:val="26"/>
            <w:lang w:val="en-US"/>
          </w:rPr>
          <w:t>ru</w:t>
        </w:r>
        <w:proofErr w:type="spellEnd"/>
      </w:hyperlink>
    </w:p>
    <w:p w:rsidR="0029334B" w:rsidRPr="00591019" w:rsidRDefault="0029334B" w:rsidP="00AD5F62">
      <w:pPr>
        <w:ind w:left="927"/>
        <w:jc w:val="center"/>
        <w:rPr>
          <w:b/>
          <w:sz w:val="26"/>
          <w:szCs w:val="26"/>
        </w:rPr>
      </w:pPr>
    </w:p>
    <w:p w:rsidR="00F75C8B" w:rsidRPr="00AD5F62" w:rsidRDefault="00F75C8B"/>
    <w:sectPr w:rsidR="00F75C8B" w:rsidRPr="00AD5F62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semiHidden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2023-03-27T02:31:00Z</cp:lastPrinted>
  <dcterms:created xsi:type="dcterms:W3CDTF">2021-05-26T09:00:00Z</dcterms:created>
  <dcterms:modified xsi:type="dcterms:W3CDTF">2023-07-14T06:19:00Z</dcterms:modified>
</cp:coreProperties>
</file>